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FB0" w:rsidRPr="009D4FB0" w:rsidRDefault="009D4FB0" w:rsidP="009D4FB0">
      <w:pPr>
        <w:spacing w:after="0" w:line="240" w:lineRule="auto"/>
        <w:jc w:val="right"/>
        <w:rPr>
          <w:rFonts w:ascii="Times New Roman" w:eastAsia="Times New Roman" w:hAnsi="Times New Roman"/>
          <w:sz w:val="24"/>
        </w:rPr>
      </w:pPr>
      <w:r w:rsidRPr="009D4FB0">
        <w:rPr>
          <w:rFonts w:ascii="Times New Roman" w:eastAsia="Times New Roman" w:hAnsi="Times New Roman"/>
          <w:sz w:val="24"/>
        </w:rPr>
        <w:t>Pielikums Nr.1</w:t>
      </w:r>
    </w:p>
    <w:p w:rsidR="009D4FB0" w:rsidRPr="009D4FB0" w:rsidRDefault="004E64DD" w:rsidP="009D4FB0">
      <w:pPr>
        <w:spacing w:after="0" w:line="240" w:lineRule="auto"/>
        <w:jc w:val="right"/>
        <w:rPr>
          <w:rFonts w:ascii="Times New Roman" w:eastAsia="Times New Roman" w:hAnsi="Times New Roman"/>
          <w:sz w:val="24"/>
        </w:rPr>
      </w:pPr>
      <w:r>
        <w:rPr>
          <w:rFonts w:ascii="Times New Roman" w:hAnsi="Times New Roman"/>
          <w:sz w:val="24"/>
          <w:szCs w:val="24"/>
        </w:rPr>
        <w:t>30</w:t>
      </w:r>
      <w:r w:rsidR="00266DBE">
        <w:rPr>
          <w:rFonts w:ascii="Times New Roman" w:hAnsi="Times New Roman"/>
          <w:sz w:val="24"/>
          <w:szCs w:val="24"/>
        </w:rPr>
        <w:t>.</w:t>
      </w:r>
      <w:r w:rsidR="00281648">
        <w:rPr>
          <w:rFonts w:ascii="Times New Roman" w:hAnsi="Times New Roman"/>
          <w:sz w:val="24"/>
          <w:szCs w:val="24"/>
        </w:rPr>
        <w:t>05</w:t>
      </w:r>
      <w:r w:rsidR="009D4FB0" w:rsidRPr="009D4FB0">
        <w:rPr>
          <w:rFonts w:ascii="Times New Roman" w:hAnsi="Times New Roman"/>
          <w:sz w:val="24"/>
          <w:szCs w:val="24"/>
        </w:rPr>
        <w:t>.202</w:t>
      </w:r>
      <w:r w:rsidR="00281648">
        <w:rPr>
          <w:rFonts w:ascii="Times New Roman" w:hAnsi="Times New Roman"/>
          <w:sz w:val="24"/>
          <w:szCs w:val="24"/>
        </w:rPr>
        <w:t>5</w:t>
      </w:r>
      <w:r w:rsidR="009D4FB0" w:rsidRPr="009D4FB0">
        <w:rPr>
          <w:rFonts w:ascii="Times New Roman" w:eastAsia="Times New Roman" w:hAnsi="Times New Roman"/>
          <w:sz w:val="24"/>
        </w:rPr>
        <w:t>.</w:t>
      </w:r>
    </w:p>
    <w:p w:rsidR="009D4FB0" w:rsidRDefault="009D4FB0" w:rsidP="00DE66E9">
      <w:pPr>
        <w:spacing w:after="0" w:line="240" w:lineRule="auto"/>
        <w:jc w:val="center"/>
        <w:rPr>
          <w:rFonts w:ascii="Times New Roman" w:eastAsia="Times New Roman" w:hAnsi="Times New Roman"/>
          <w:b/>
          <w:sz w:val="32"/>
          <w:szCs w:val="32"/>
        </w:rPr>
      </w:pPr>
    </w:p>
    <w:p w:rsidR="00A242D2" w:rsidRDefault="00A242D2" w:rsidP="00DE66E9">
      <w:pPr>
        <w:spacing w:after="0" w:line="240" w:lineRule="auto"/>
        <w:jc w:val="center"/>
        <w:rPr>
          <w:rFonts w:ascii="Times New Roman" w:eastAsia="Times New Roman" w:hAnsi="Times New Roman"/>
          <w:b/>
          <w:sz w:val="32"/>
          <w:szCs w:val="32"/>
        </w:rPr>
      </w:pPr>
    </w:p>
    <w:p w:rsidR="00281648" w:rsidRPr="00281648" w:rsidRDefault="00281648" w:rsidP="00281648">
      <w:pPr>
        <w:jc w:val="center"/>
        <w:rPr>
          <w:rFonts w:ascii="Times New Roman" w:hAnsi="Times New Roman"/>
          <w:b/>
          <w:sz w:val="24"/>
          <w:szCs w:val="24"/>
          <w:highlight w:val="yellow"/>
        </w:rPr>
      </w:pPr>
      <w:r w:rsidRPr="00281648">
        <w:rPr>
          <w:rFonts w:ascii="Times New Roman" w:hAnsi="Times New Roman"/>
          <w:b/>
          <w:color w:val="000000"/>
          <w:sz w:val="24"/>
          <w:szCs w:val="24"/>
        </w:rPr>
        <w:t>Katlu mājas esošās siltumtehniskās shēmas rekonstrukcija Fabrikas ielā 2A, Ventspilī</w:t>
      </w:r>
    </w:p>
    <w:p w:rsidR="009D4FB0" w:rsidRDefault="009D4FB0" w:rsidP="009D4FB0">
      <w:pPr>
        <w:spacing w:after="0" w:line="240" w:lineRule="auto"/>
        <w:jc w:val="center"/>
        <w:rPr>
          <w:rFonts w:ascii="Times New Roman" w:eastAsia="Times New Roman" w:hAnsi="Times New Roman"/>
          <w:b/>
          <w:sz w:val="24"/>
        </w:rPr>
      </w:pPr>
      <w:r w:rsidRPr="009D4FB0">
        <w:rPr>
          <w:rFonts w:ascii="Times New Roman" w:eastAsia="Times New Roman" w:hAnsi="Times New Roman"/>
          <w:b/>
          <w:sz w:val="24"/>
        </w:rPr>
        <w:t>Tehniskā specifikācija</w:t>
      </w:r>
    </w:p>
    <w:p w:rsidR="005170EC" w:rsidRPr="009D4FB0" w:rsidRDefault="005170EC" w:rsidP="009D4FB0">
      <w:pPr>
        <w:spacing w:after="0" w:line="240" w:lineRule="auto"/>
        <w:jc w:val="center"/>
        <w:rPr>
          <w:rFonts w:ascii="Times New Roman" w:eastAsia="Times New Roman" w:hAnsi="Times New Roman"/>
          <w:b/>
          <w:sz w:val="24"/>
        </w:rPr>
      </w:pPr>
    </w:p>
    <w:p w:rsidR="001D073E" w:rsidRPr="00DE66E9" w:rsidRDefault="001D073E" w:rsidP="00DE66E9">
      <w:pPr>
        <w:spacing w:after="0" w:line="240" w:lineRule="auto"/>
        <w:jc w:val="center"/>
        <w:rPr>
          <w:rFonts w:ascii="Times New Roman" w:eastAsia="Times New Roman" w:hAnsi="Times New Roman"/>
          <w:b/>
          <w:sz w:val="24"/>
        </w:rPr>
      </w:pPr>
    </w:p>
    <w:p w:rsidR="005E2020" w:rsidRPr="00E91AA3" w:rsidRDefault="003A0210" w:rsidP="005E2020">
      <w:pPr>
        <w:numPr>
          <w:ilvl w:val="0"/>
          <w:numId w:val="1"/>
        </w:numPr>
        <w:spacing w:after="0" w:line="240" w:lineRule="auto"/>
        <w:jc w:val="both"/>
        <w:rPr>
          <w:rFonts w:ascii="Times New Roman" w:hAnsi="Times New Roman"/>
          <w:b/>
          <w:sz w:val="24"/>
          <w:szCs w:val="24"/>
        </w:rPr>
      </w:pPr>
      <w:r w:rsidRPr="00E91AA3">
        <w:rPr>
          <w:rFonts w:ascii="Times New Roman" w:hAnsi="Times New Roman"/>
          <w:b/>
          <w:sz w:val="24"/>
          <w:szCs w:val="24"/>
        </w:rPr>
        <w:t>Darba a</w:t>
      </w:r>
      <w:r w:rsidR="00DE66E9" w:rsidRPr="00E91AA3">
        <w:rPr>
          <w:rFonts w:ascii="Times New Roman" w:hAnsi="Times New Roman"/>
          <w:b/>
          <w:sz w:val="24"/>
          <w:szCs w:val="24"/>
        </w:rPr>
        <w:t>praksts:</w:t>
      </w:r>
    </w:p>
    <w:p w:rsidR="00812E59" w:rsidRDefault="007E32DA" w:rsidP="00805062">
      <w:pPr>
        <w:spacing w:after="120" w:line="240" w:lineRule="auto"/>
        <w:ind w:left="425"/>
        <w:jc w:val="both"/>
        <w:rPr>
          <w:rFonts w:ascii="Times New Roman" w:hAnsi="Times New Roman"/>
          <w:sz w:val="24"/>
          <w:szCs w:val="24"/>
        </w:rPr>
      </w:pPr>
      <w:r>
        <w:rPr>
          <w:rFonts w:ascii="Times New Roman" w:hAnsi="Times New Roman"/>
          <w:sz w:val="24"/>
          <w:szCs w:val="24"/>
        </w:rPr>
        <w:t>Veikt esošās siltumtehniskās shēmas pārbūvi un nodošanu pasūtītājam:</w:t>
      </w:r>
    </w:p>
    <w:p w:rsidR="00294329" w:rsidRDefault="00294329" w:rsidP="00F70677">
      <w:pPr>
        <w:numPr>
          <w:ilvl w:val="1"/>
          <w:numId w:val="1"/>
        </w:numPr>
        <w:spacing w:after="120" w:line="240" w:lineRule="auto"/>
        <w:ind w:left="425" w:hanging="425"/>
        <w:jc w:val="both"/>
        <w:rPr>
          <w:rFonts w:ascii="Times New Roman" w:hAnsi="Times New Roman"/>
          <w:sz w:val="24"/>
          <w:szCs w:val="24"/>
        </w:rPr>
      </w:pPr>
      <w:r>
        <w:rPr>
          <w:rFonts w:ascii="Times New Roman" w:hAnsi="Times New Roman"/>
          <w:sz w:val="24"/>
          <w:szCs w:val="24"/>
        </w:rPr>
        <w:t>Veikt esoš</w:t>
      </w:r>
      <w:r w:rsidR="007E32DA">
        <w:rPr>
          <w:rFonts w:ascii="Times New Roman" w:hAnsi="Times New Roman"/>
          <w:sz w:val="24"/>
          <w:szCs w:val="24"/>
        </w:rPr>
        <w:t>o dīzeļdegvielas apkures katlu 2gab.  un to apsaistes līniju demontāžu</w:t>
      </w:r>
      <w:r>
        <w:rPr>
          <w:rFonts w:ascii="Times New Roman" w:hAnsi="Times New Roman"/>
          <w:sz w:val="24"/>
          <w:szCs w:val="24"/>
        </w:rPr>
        <w:t>;</w:t>
      </w:r>
    </w:p>
    <w:p w:rsidR="00294329" w:rsidRDefault="007E32DA" w:rsidP="00F70677">
      <w:pPr>
        <w:numPr>
          <w:ilvl w:val="1"/>
          <w:numId w:val="1"/>
        </w:numPr>
        <w:spacing w:after="120" w:line="240" w:lineRule="auto"/>
        <w:ind w:left="425" w:hanging="425"/>
        <w:jc w:val="both"/>
        <w:rPr>
          <w:rFonts w:ascii="Times New Roman" w:hAnsi="Times New Roman"/>
          <w:sz w:val="24"/>
          <w:szCs w:val="24"/>
        </w:rPr>
      </w:pPr>
      <w:r>
        <w:rPr>
          <w:rFonts w:ascii="Times New Roman" w:hAnsi="Times New Roman"/>
          <w:sz w:val="24"/>
          <w:szCs w:val="24"/>
        </w:rPr>
        <w:t>Veikt primārā un sekundārā kontūra pārbūvi</w:t>
      </w:r>
      <w:r w:rsidR="00CA0506">
        <w:rPr>
          <w:rFonts w:ascii="Times New Roman" w:hAnsi="Times New Roman"/>
          <w:sz w:val="24"/>
          <w:szCs w:val="24"/>
        </w:rPr>
        <w:t xml:space="preserve"> un tās pievienošanu dīzeļdegvielas apkures katlam</w:t>
      </w:r>
      <w:r w:rsidR="00294329">
        <w:rPr>
          <w:rFonts w:ascii="Times New Roman" w:hAnsi="Times New Roman"/>
          <w:sz w:val="24"/>
          <w:szCs w:val="24"/>
        </w:rPr>
        <w:t>;</w:t>
      </w:r>
    </w:p>
    <w:p w:rsidR="00294329" w:rsidRDefault="007E32DA" w:rsidP="00F70677">
      <w:pPr>
        <w:numPr>
          <w:ilvl w:val="1"/>
          <w:numId w:val="1"/>
        </w:numPr>
        <w:spacing w:after="120" w:line="240" w:lineRule="auto"/>
        <w:ind w:left="425" w:hanging="425"/>
        <w:jc w:val="both"/>
        <w:rPr>
          <w:rFonts w:ascii="Times New Roman" w:hAnsi="Times New Roman"/>
          <w:sz w:val="24"/>
          <w:szCs w:val="24"/>
        </w:rPr>
      </w:pPr>
      <w:r>
        <w:rPr>
          <w:rFonts w:ascii="Times New Roman" w:hAnsi="Times New Roman"/>
          <w:sz w:val="24"/>
          <w:szCs w:val="24"/>
        </w:rPr>
        <w:t>Veikt esošo n</w:t>
      </w:r>
      <w:r w:rsidR="00D42D71">
        <w:rPr>
          <w:rFonts w:ascii="Times New Roman" w:hAnsi="Times New Roman"/>
          <w:sz w:val="24"/>
          <w:szCs w:val="24"/>
        </w:rPr>
        <w:t>oslēgarmatūru nomaiņu pret jaunām</w:t>
      </w:r>
      <w:r w:rsidR="00294329">
        <w:rPr>
          <w:rFonts w:ascii="Times New Roman" w:hAnsi="Times New Roman"/>
          <w:sz w:val="24"/>
          <w:szCs w:val="24"/>
        </w:rPr>
        <w:t>;</w:t>
      </w:r>
    </w:p>
    <w:p w:rsidR="00294329" w:rsidRDefault="00CA0506" w:rsidP="00F70677">
      <w:pPr>
        <w:numPr>
          <w:ilvl w:val="1"/>
          <w:numId w:val="1"/>
        </w:numPr>
        <w:spacing w:after="120" w:line="240" w:lineRule="auto"/>
        <w:ind w:left="425" w:hanging="425"/>
        <w:jc w:val="both"/>
        <w:rPr>
          <w:rFonts w:ascii="Times New Roman" w:hAnsi="Times New Roman"/>
          <w:sz w:val="24"/>
          <w:szCs w:val="24"/>
        </w:rPr>
      </w:pPr>
      <w:r>
        <w:rPr>
          <w:rFonts w:ascii="Times New Roman" w:hAnsi="Times New Roman"/>
          <w:sz w:val="24"/>
          <w:szCs w:val="24"/>
        </w:rPr>
        <w:t>Veikt jaunizveidotās apkures sistēmas pievienošanu primāram un sekundāram sūknim</w:t>
      </w:r>
      <w:r w:rsidR="001B4D9F">
        <w:rPr>
          <w:rFonts w:ascii="Times New Roman" w:hAnsi="Times New Roman"/>
          <w:sz w:val="24"/>
          <w:szCs w:val="24"/>
        </w:rPr>
        <w:t>;</w:t>
      </w:r>
    </w:p>
    <w:p w:rsidR="00D42D71" w:rsidRDefault="00D42D71" w:rsidP="00F70677">
      <w:pPr>
        <w:numPr>
          <w:ilvl w:val="1"/>
          <w:numId w:val="1"/>
        </w:numPr>
        <w:spacing w:after="120" w:line="240" w:lineRule="auto"/>
        <w:ind w:left="425" w:hanging="425"/>
        <w:jc w:val="both"/>
        <w:rPr>
          <w:rFonts w:ascii="Times New Roman" w:hAnsi="Times New Roman"/>
          <w:sz w:val="24"/>
          <w:szCs w:val="24"/>
        </w:rPr>
      </w:pPr>
      <w:r>
        <w:rPr>
          <w:rFonts w:ascii="Times New Roman" w:hAnsi="Times New Roman"/>
          <w:sz w:val="24"/>
          <w:szCs w:val="24"/>
        </w:rPr>
        <w:t xml:space="preserve">Pēc siltumtehniskās shēmas pārbūves veikt visas sistēmas un dīzeļdegvielas apkures katla hidraulisko pārbaudi ar </w:t>
      </w:r>
      <w:r w:rsidRPr="002A122C">
        <w:rPr>
          <w:rFonts w:ascii="Times New Roman" w:hAnsi="Times New Roman"/>
          <w:b/>
          <w:sz w:val="24"/>
          <w:szCs w:val="24"/>
        </w:rPr>
        <w:t>8bar</w:t>
      </w:r>
      <w:r>
        <w:rPr>
          <w:rFonts w:ascii="Times New Roman" w:hAnsi="Times New Roman"/>
          <w:sz w:val="24"/>
          <w:szCs w:val="24"/>
        </w:rPr>
        <w:t xml:space="preserve"> spiedienu;</w:t>
      </w:r>
    </w:p>
    <w:p w:rsidR="001B4D9F" w:rsidRDefault="00343533" w:rsidP="00F70677">
      <w:pPr>
        <w:numPr>
          <w:ilvl w:val="1"/>
          <w:numId w:val="1"/>
        </w:numPr>
        <w:spacing w:after="120" w:line="240" w:lineRule="auto"/>
        <w:ind w:left="425" w:hanging="425"/>
        <w:jc w:val="both"/>
        <w:rPr>
          <w:rFonts w:ascii="Times New Roman" w:hAnsi="Times New Roman"/>
          <w:sz w:val="24"/>
          <w:szCs w:val="24"/>
        </w:rPr>
      </w:pPr>
      <w:r>
        <w:rPr>
          <w:rFonts w:ascii="Times New Roman" w:hAnsi="Times New Roman"/>
          <w:sz w:val="24"/>
          <w:szCs w:val="24"/>
        </w:rPr>
        <w:t xml:space="preserve">Provizoriskais </w:t>
      </w:r>
      <w:r w:rsidR="00772F98">
        <w:rPr>
          <w:rFonts w:ascii="Times New Roman" w:hAnsi="Times New Roman"/>
          <w:sz w:val="24"/>
          <w:szCs w:val="24"/>
        </w:rPr>
        <w:t xml:space="preserve">darbu un </w:t>
      </w:r>
      <w:r>
        <w:rPr>
          <w:rFonts w:ascii="Times New Roman" w:hAnsi="Times New Roman"/>
          <w:sz w:val="24"/>
          <w:szCs w:val="24"/>
        </w:rPr>
        <w:t>materiālu apjoms:</w:t>
      </w:r>
    </w:p>
    <w:tbl>
      <w:tblPr>
        <w:tblW w:w="7680" w:type="dxa"/>
        <w:tblInd w:w="833" w:type="dxa"/>
        <w:tblLook w:val="04A0" w:firstRow="1" w:lastRow="0" w:firstColumn="1" w:lastColumn="0" w:noHBand="0" w:noVBand="1"/>
      </w:tblPr>
      <w:tblGrid>
        <w:gridCol w:w="960"/>
        <w:gridCol w:w="5160"/>
        <w:gridCol w:w="1560"/>
      </w:tblGrid>
      <w:tr w:rsidR="00CA01B6" w:rsidRPr="00CA01B6" w:rsidTr="00A4709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1B6" w:rsidRPr="00C150CC" w:rsidRDefault="00CA01B6" w:rsidP="00CA01B6">
            <w:pPr>
              <w:spacing w:after="0" w:line="240" w:lineRule="auto"/>
              <w:rPr>
                <w:rFonts w:ascii="Times New Roman" w:eastAsia="Times New Roman" w:hAnsi="Times New Roman"/>
                <w:color w:val="000000"/>
                <w:sz w:val="24"/>
                <w:szCs w:val="24"/>
                <w:lang w:val="en-US"/>
              </w:rPr>
            </w:pPr>
            <w:r w:rsidRPr="00C150CC">
              <w:rPr>
                <w:rFonts w:ascii="Times New Roman" w:eastAsia="Times New Roman" w:hAnsi="Times New Roman"/>
                <w:color w:val="000000"/>
                <w:sz w:val="24"/>
                <w:szCs w:val="24"/>
                <w:lang w:val="en-US"/>
              </w:rPr>
              <w:t>N.P.K.</w:t>
            </w:r>
          </w:p>
        </w:tc>
        <w:tc>
          <w:tcPr>
            <w:tcW w:w="5160" w:type="dxa"/>
            <w:tcBorders>
              <w:top w:val="single" w:sz="4" w:space="0" w:color="auto"/>
              <w:left w:val="nil"/>
              <w:bottom w:val="single" w:sz="4" w:space="0" w:color="auto"/>
              <w:right w:val="single" w:sz="4" w:space="0" w:color="auto"/>
            </w:tcBorders>
            <w:shd w:val="clear" w:color="auto" w:fill="auto"/>
            <w:noWrap/>
            <w:vAlign w:val="bottom"/>
            <w:hideMark/>
          </w:tcPr>
          <w:p w:rsidR="00CA01B6" w:rsidRPr="00C150CC" w:rsidRDefault="00CA01B6" w:rsidP="00CA01B6">
            <w:pPr>
              <w:spacing w:after="0" w:line="240" w:lineRule="auto"/>
              <w:jc w:val="center"/>
              <w:rPr>
                <w:rFonts w:ascii="Times New Roman" w:eastAsia="Times New Roman" w:hAnsi="Times New Roman"/>
                <w:color w:val="000000"/>
                <w:sz w:val="24"/>
                <w:szCs w:val="24"/>
                <w:lang w:val="en-US"/>
              </w:rPr>
            </w:pPr>
            <w:r w:rsidRPr="00C150CC">
              <w:rPr>
                <w:rFonts w:ascii="Times New Roman" w:eastAsia="Times New Roman" w:hAnsi="Times New Roman"/>
                <w:color w:val="000000"/>
                <w:sz w:val="24"/>
                <w:szCs w:val="24"/>
                <w:lang w:val="en-US"/>
              </w:rPr>
              <w:t>Nosaukums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CA01B6" w:rsidRPr="00C150CC" w:rsidRDefault="00A47090" w:rsidP="00CA01B6">
            <w:pPr>
              <w:spacing w:after="0" w:line="240" w:lineRule="auto"/>
              <w:jc w:val="center"/>
              <w:rPr>
                <w:rFonts w:ascii="Times New Roman" w:eastAsia="Times New Roman" w:hAnsi="Times New Roman"/>
                <w:color w:val="000000"/>
                <w:sz w:val="24"/>
                <w:szCs w:val="24"/>
                <w:lang w:val="en-US"/>
              </w:rPr>
            </w:pPr>
            <w:r w:rsidRPr="00C150CC">
              <w:rPr>
                <w:rFonts w:ascii="Times New Roman" w:eastAsia="Times New Roman" w:hAnsi="Times New Roman"/>
                <w:color w:val="000000"/>
                <w:sz w:val="24"/>
                <w:szCs w:val="24"/>
                <w:lang w:val="en-US"/>
              </w:rPr>
              <w:t>Daudzums</w:t>
            </w:r>
          </w:p>
        </w:tc>
      </w:tr>
      <w:tr w:rsidR="00CA01B6" w:rsidRPr="00CA01B6" w:rsidTr="00A4709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01B6" w:rsidRPr="00CA01B6" w:rsidRDefault="00CA01B6" w:rsidP="00CA01B6">
            <w:pPr>
              <w:spacing w:after="0" w:line="240" w:lineRule="auto"/>
              <w:jc w:val="center"/>
              <w:rPr>
                <w:rFonts w:eastAsia="Times New Roman" w:cs="Calibri"/>
                <w:color w:val="000000"/>
                <w:sz w:val="24"/>
                <w:szCs w:val="24"/>
                <w:lang w:val="en-US"/>
              </w:rPr>
            </w:pPr>
            <w:r w:rsidRPr="00CA01B6">
              <w:rPr>
                <w:rFonts w:eastAsia="Times New Roman" w:cs="Calibri"/>
                <w:color w:val="000000"/>
                <w:sz w:val="24"/>
                <w:szCs w:val="24"/>
                <w:lang w:val="en-US"/>
              </w:rPr>
              <w:t>1</w:t>
            </w:r>
          </w:p>
        </w:tc>
        <w:tc>
          <w:tcPr>
            <w:tcW w:w="5160" w:type="dxa"/>
            <w:tcBorders>
              <w:top w:val="nil"/>
              <w:left w:val="nil"/>
              <w:bottom w:val="single" w:sz="4" w:space="0" w:color="auto"/>
              <w:right w:val="single" w:sz="4" w:space="0" w:color="auto"/>
            </w:tcBorders>
            <w:shd w:val="clear" w:color="auto" w:fill="auto"/>
            <w:noWrap/>
            <w:vAlign w:val="bottom"/>
            <w:hideMark/>
          </w:tcPr>
          <w:p w:rsidR="00CA01B6" w:rsidRPr="00CA01B6" w:rsidRDefault="00CA0506" w:rsidP="00CA01B6">
            <w:pPr>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A</w:t>
            </w:r>
            <w:r w:rsidR="00772F98">
              <w:rPr>
                <w:rFonts w:ascii="Times New Roman" w:eastAsia="Times New Roman" w:hAnsi="Times New Roman"/>
                <w:color w:val="000000"/>
                <w:sz w:val="24"/>
                <w:szCs w:val="24"/>
              </w:rPr>
              <w:t>p</w:t>
            </w:r>
            <w:r>
              <w:rPr>
                <w:rFonts w:ascii="Times New Roman" w:eastAsia="Times New Roman" w:hAnsi="Times New Roman"/>
                <w:color w:val="000000"/>
                <w:sz w:val="24"/>
                <w:szCs w:val="24"/>
              </w:rPr>
              <w:t>kures katla demontāža</w:t>
            </w:r>
          </w:p>
        </w:tc>
        <w:tc>
          <w:tcPr>
            <w:tcW w:w="1560" w:type="dxa"/>
            <w:tcBorders>
              <w:top w:val="nil"/>
              <w:left w:val="nil"/>
              <w:bottom w:val="single" w:sz="4" w:space="0" w:color="auto"/>
              <w:right w:val="single" w:sz="4" w:space="0" w:color="auto"/>
            </w:tcBorders>
            <w:shd w:val="clear" w:color="auto" w:fill="auto"/>
            <w:noWrap/>
            <w:vAlign w:val="bottom"/>
            <w:hideMark/>
          </w:tcPr>
          <w:p w:rsidR="00CA01B6" w:rsidRPr="00CA01B6" w:rsidRDefault="00CA0506" w:rsidP="00CA01B6">
            <w:pPr>
              <w:spacing w:after="0" w:line="240" w:lineRule="auto"/>
              <w:jc w:val="center"/>
              <w:rPr>
                <w:rFonts w:eastAsia="Times New Roman" w:cs="Calibri"/>
                <w:color w:val="000000"/>
                <w:sz w:val="24"/>
                <w:szCs w:val="24"/>
                <w:lang w:val="en-US"/>
              </w:rPr>
            </w:pPr>
            <w:r w:rsidRPr="00CA0506">
              <w:rPr>
                <w:rFonts w:ascii="Times New Roman" w:eastAsia="Times New Roman" w:hAnsi="Times New Roman"/>
                <w:color w:val="000000"/>
                <w:sz w:val="24"/>
                <w:szCs w:val="24"/>
                <w:lang w:val="en-US"/>
              </w:rPr>
              <w:t>2</w:t>
            </w:r>
            <w:r>
              <w:rPr>
                <w:rFonts w:ascii="Times New Roman" w:eastAsia="Times New Roman" w:hAnsi="Times New Roman"/>
                <w:color w:val="000000"/>
                <w:sz w:val="24"/>
                <w:szCs w:val="24"/>
                <w:lang w:val="en-US"/>
              </w:rPr>
              <w:t xml:space="preserve"> </w:t>
            </w:r>
            <w:r>
              <w:rPr>
                <w:rFonts w:eastAsia="Times New Roman" w:cs="Calibri"/>
                <w:color w:val="000000"/>
                <w:sz w:val="24"/>
                <w:szCs w:val="24"/>
                <w:lang w:val="en-US"/>
              </w:rPr>
              <w:t>gab</w:t>
            </w:r>
          </w:p>
        </w:tc>
      </w:tr>
      <w:tr w:rsidR="00CA01B6" w:rsidRPr="00CA01B6" w:rsidTr="00B622A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01B6" w:rsidRPr="00CA01B6" w:rsidRDefault="00CA01B6" w:rsidP="00CA01B6">
            <w:pPr>
              <w:spacing w:after="0" w:line="240" w:lineRule="auto"/>
              <w:jc w:val="center"/>
              <w:rPr>
                <w:rFonts w:eastAsia="Times New Roman" w:cs="Calibri"/>
                <w:color w:val="000000"/>
                <w:sz w:val="24"/>
                <w:szCs w:val="24"/>
                <w:lang w:val="en-US"/>
              </w:rPr>
            </w:pPr>
            <w:r w:rsidRPr="00CA01B6">
              <w:rPr>
                <w:rFonts w:eastAsia="Times New Roman" w:cs="Calibri"/>
                <w:color w:val="000000"/>
                <w:sz w:val="24"/>
                <w:szCs w:val="24"/>
                <w:lang w:val="en-US"/>
              </w:rPr>
              <w:t>2</w:t>
            </w:r>
          </w:p>
        </w:tc>
        <w:tc>
          <w:tcPr>
            <w:tcW w:w="5160" w:type="dxa"/>
            <w:tcBorders>
              <w:top w:val="nil"/>
              <w:left w:val="nil"/>
              <w:bottom w:val="single" w:sz="4" w:space="0" w:color="auto"/>
              <w:right w:val="single" w:sz="4" w:space="0" w:color="auto"/>
            </w:tcBorders>
            <w:shd w:val="clear" w:color="auto" w:fill="auto"/>
            <w:noWrap/>
            <w:vAlign w:val="bottom"/>
            <w:hideMark/>
          </w:tcPr>
          <w:p w:rsidR="00CA01B6" w:rsidRPr="00CA01B6" w:rsidRDefault="0027274A" w:rsidP="00CA01B6">
            <w:pPr>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Demontējamo katlu apsaistes demontāža</w:t>
            </w:r>
          </w:p>
        </w:tc>
        <w:tc>
          <w:tcPr>
            <w:tcW w:w="1560" w:type="dxa"/>
            <w:tcBorders>
              <w:top w:val="nil"/>
              <w:left w:val="nil"/>
              <w:bottom w:val="single" w:sz="4" w:space="0" w:color="auto"/>
              <w:right w:val="single" w:sz="4" w:space="0" w:color="auto"/>
            </w:tcBorders>
            <w:shd w:val="clear" w:color="auto" w:fill="auto"/>
            <w:noWrap/>
            <w:vAlign w:val="center"/>
            <w:hideMark/>
          </w:tcPr>
          <w:p w:rsidR="00CA01B6" w:rsidRPr="0027274A" w:rsidRDefault="0027274A" w:rsidP="00B622A9">
            <w:pPr>
              <w:spacing w:after="0" w:line="240" w:lineRule="auto"/>
              <w:jc w:val="center"/>
              <w:rPr>
                <w:rFonts w:ascii="Times New Roman" w:eastAsia="Times New Roman" w:hAnsi="Times New Roman"/>
                <w:color w:val="000000"/>
                <w:sz w:val="24"/>
                <w:szCs w:val="24"/>
                <w:lang w:val="en-US"/>
              </w:rPr>
            </w:pPr>
            <w:r w:rsidRPr="0027274A">
              <w:rPr>
                <w:rFonts w:ascii="Times New Roman" w:eastAsia="Times New Roman" w:hAnsi="Times New Roman"/>
                <w:color w:val="000000"/>
                <w:sz w:val="24"/>
                <w:szCs w:val="24"/>
                <w:lang w:val="en-US"/>
              </w:rPr>
              <w:t>2 kompl.</w:t>
            </w:r>
          </w:p>
        </w:tc>
      </w:tr>
      <w:tr w:rsidR="00CA01B6" w:rsidRPr="00CA01B6" w:rsidTr="0027274A">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01B6" w:rsidRPr="00CA01B6" w:rsidRDefault="00CA01B6" w:rsidP="00CA01B6">
            <w:pPr>
              <w:spacing w:after="0" w:line="240" w:lineRule="auto"/>
              <w:jc w:val="center"/>
              <w:rPr>
                <w:rFonts w:eastAsia="Times New Roman" w:cs="Calibri"/>
                <w:color w:val="000000"/>
                <w:sz w:val="24"/>
                <w:szCs w:val="24"/>
                <w:lang w:val="en-US"/>
              </w:rPr>
            </w:pPr>
            <w:r w:rsidRPr="00CA01B6">
              <w:rPr>
                <w:rFonts w:eastAsia="Times New Roman" w:cs="Calibri"/>
                <w:color w:val="000000"/>
                <w:sz w:val="24"/>
                <w:szCs w:val="24"/>
                <w:lang w:val="en-US"/>
              </w:rPr>
              <w:t>3</w:t>
            </w:r>
          </w:p>
        </w:tc>
        <w:tc>
          <w:tcPr>
            <w:tcW w:w="5160" w:type="dxa"/>
            <w:tcBorders>
              <w:top w:val="nil"/>
              <w:left w:val="nil"/>
              <w:bottom w:val="single" w:sz="4" w:space="0" w:color="auto"/>
              <w:right w:val="single" w:sz="4" w:space="0" w:color="auto"/>
            </w:tcBorders>
            <w:shd w:val="clear" w:color="auto" w:fill="auto"/>
            <w:noWrap/>
            <w:vAlign w:val="bottom"/>
            <w:hideMark/>
          </w:tcPr>
          <w:p w:rsidR="00CA01B6" w:rsidRPr="00CA01B6" w:rsidRDefault="0027274A" w:rsidP="00CA01B6">
            <w:pPr>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Demontējamo a</w:t>
            </w:r>
            <w:r w:rsidR="00772F98">
              <w:rPr>
                <w:rFonts w:ascii="Times New Roman" w:eastAsia="Times New Roman" w:hAnsi="Times New Roman"/>
                <w:color w:val="000000"/>
                <w:sz w:val="24"/>
                <w:szCs w:val="24"/>
              </w:rPr>
              <w:t>p</w:t>
            </w:r>
            <w:r>
              <w:rPr>
                <w:rFonts w:ascii="Times New Roman" w:eastAsia="Times New Roman" w:hAnsi="Times New Roman"/>
                <w:color w:val="000000"/>
                <w:sz w:val="24"/>
                <w:szCs w:val="24"/>
              </w:rPr>
              <w:t>kures katlu dūmeņu demontāža</w:t>
            </w:r>
          </w:p>
        </w:tc>
        <w:tc>
          <w:tcPr>
            <w:tcW w:w="1560" w:type="dxa"/>
            <w:tcBorders>
              <w:top w:val="nil"/>
              <w:left w:val="nil"/>
              <w:bottom w:val="single" w:sz="4" w:space="0" w:color="auto"/>
              <w:right w:val="single" w:sz="4" w:space="0" w:color="auto"/>
            </w:tcBorders>
            <w:shd w:val="clear" w:color="auto" w:fill="auto"/>
            <w:noWrap/>
            <w:vAlign w:val="bottom"/>
          </w:tcPr>
          <w:p w:rsidR="00CA01B6" w:rsidRPr="0027274A" w:rsidRDefault="0027274A" w:rsidP="00CA01B6">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 kompl.</w:t>
            </w:r>
          </w:p>
        </w:tc>
      </w:tr>
      <w:tr w:rsidR="00CA01B6" w:rsidRPr="00CA01B6" w:rsidTr="0027274A">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01B6" w:rsidRPr="00CA01B6" w:rsidRDefault="00CA01B6" w:rsidP="00CA01B6">
            <w:pPr>
              <w:spacing w:after="0" w:line="240" w:lineRule="auto"/>
              <w:jc w:val="center"/>
              <w:rPr>
                <w:rFonts w:eastAsia="Times New Roman" w:cs="Calibri"/>
                <w:color w:val="000000"/>
                <w:sz w:val="24"/>
                <w:szCs w:val="24"/>
                <w:lang w:val="en-US"/>
              </w:rPr>
            </w:pPr>
            <w:r w:rsidRPr="00CA01B6">
              <w:rPr>
                <w:rFonts w:eastAsia="Times New Roman" w:cs="Calibri"/>
                <w:color w:val="000000"/>
                <w:sz w:val="24"/>
                <w:szCs w:val="24"/>
                <w:lang w:val="en-US"/>
              </w:rPr>
              <w:t>4</w:t>
            </w:r>
          </w:p>
        </w:tc>
        <w:tc>
          <w:tcPr>
            <w:tcW w:w="5160" w:type="dxa"/>
            <w:tcBorders>
              <w:top w:val="nil"/>
              <w:left w:val="nil"/>
              <w:bottom w:val="single" w:sz="4" w:space="0" w:color="auto"/>
              <w:right w:val="single" w:sz="4" w:space="0" w:color="auto"/>
            </w:tcBorders>
            <w:shd w:val="clear" w:color="auto" w:fill="auto"/>
            <w:noWrap/>
            <w:vAlign w:val="bottom"/>
            <w:hideMark/>
          </w:tcPr>
          <w:p w:rsidR="00CA01B6" w:rsidRPr="00CA01B6" w:rsidRDefault="0027274A" w:rsidP="00CA01B6">
            <w:pPr>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 xml:space="preserve">Primārā kontūra pārbūve </w:t>
            </w:r>
            <w:r w:rsidR="00D42D71">
              <w:rPr>
                <w:rFonts w:ascii="Times New Roman" w:eastAsia="Times New Roman" w:hAnsi="Times New Roman"/>
                <w:color w:val="000000"/>
                <w:sz w:val="24"/>
                <w:szCs w:val="24"/>
              </w:rPr>
              <w:t xml:space="preserve">– tērauda caurule </w:t>
            </w:r>
            <w:r>
              <w:rPr>
                <w:rFonts w:ascii="Times New Roman" w:eastAsia="Times New Roman" w:hAnsi="Times New Roman"/>
                <w:color w:val="000000"/>
                <w:sz w:val="24"/>
                <w:szCs w:val="24"/>
              </w:rPr>
              <w:t>DN50</w:t>
            </w:r>
            <w:r w:rsidR="00D42D71">
              <w:rPr>
                <w:rFonts w:ascii="Times New Roman" w:eastAsia="Times New Roman" w:hAnsi="Times New Roman"/>
                <w:color w:val="00000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bottom"/>
          </w:tcPr>
          <w:p w:rsidR="00CA01B6" w:rsidRPr="0027274A" w:rsidRDefault="0027274A" w:rsidP="00CA01B6">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~16 m</w:t>
            </w:r>
          </w:p>
        </w:tc>
      </w:tr>
      <w:tr w:rsidR="00CA01B6" w:rsidRPr="00CA01B6" w:rsidTr="00D42D7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01B6" w:rsidRPr="00CA01B6" w:rsidRDefault="00CA01B6" w:rsidP="00CA01B6">
            <w:pPr>
              <w:spacing w:after="0" w:line="240" w:lineRule="auto"/>
              <w:jc w:val="center"/>
              <w:rPr>
                <w:rFonts w:eastAsia="Times New Roman" w:cs="Calibri"/>
                <w:color w:val="000000"/>
                <w:sz w:val="24"/>
                <w:szCs w:val="24"/>
                <w:lang w:val="en-US"/>
              </w:rPr>
            </w:pPr>
            <w:r w:rsidRPr="00CA01B6">
              <w:rPr>
                <w:rFonts w:eastAsia="Times New Roman" w:cs="Calibri"/>
                <w:color w:val="000000"/>
                <w:sz w:val="24"/>
                <w:szCs w:val="24"/>
                <w:lang w:val="en-US"/>
              </w:rPr>
              <w:t>5</w:t>
            </w:r>
          </w:p>
        </w:tc>
        <w:tc>
          <w:tcPr>
            <w:tcW w:w="5160" w:type="dxa"/>
            <w:tcBorders>
              <w:top w:val="nil"/>
              <w:left w:val="nil"/>
              <w:bottom w:val="single" w:sz="4" w:space="0" w:color="auto"/>
              <w:right w:val="single" w:sz="4" w:space="0" w:color="auto"/>
            </w:tcBorders>
            <w:shd w:val="clear" w:color="auto" w:fill="auto"/>
            <w:noWrap/>
            <w:vAlign w:val="bottom"/>
            <w:hideMark/>
          </w:tcPr>
          <w:p w:rsidR="00CA01B6" w:rsidRPr="00CA01B6" w:rsidRDefault="0027274A" w:rsidP="00CA01B6">
            <w:pPr>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 xml:space="preserve">Sekundārā kontūra pārbūve </w:t>
            </w:r>
            <w:r w:rsidR="00D42D71">
              <w:rPr>
                <w:rFonts w:ascii="Times New Roman" w:eastAsia="Times New Roman" w:hAnsi="Times New Roman"/>
                <w:color w:val="000000"/>
                <w:sz w:val="24"/>
                <w:szCs w:val="24"/>
              </w:rPr>
              <w:t xml:space="preserve">– tērauda caurule </w:t>
            </w:r>
            <w:r>
              <w:rPr>
                <w:rFonts w:ascii="Times New Roman" w:eastAsia="Times New Roman" w:hAnsi="Times New Roman"/>
                <w:color w:val="000000"/>
                <w:sz w:val="24"/>
                <w:szCs w:val="24"/>
              </w:rPr>
              <w:t>DN50</w:t>
            </w:r>
          </w:p>
        </w:tc>
        <w:tc>
          <w:tcPr>
            <w:tcW w:w="1560" w:type="dxa"/>
            <w:tcBorders>
              <w:top w:val="nil"/>
              <w:left w:val="nil"/>
              <w:bottom w:val="single" w:sz="4" w:space="0" w:color="auto"/>
              <w:right w:val="single" w:sz="4" w:space="0" w:color="auto"/>
            </w:tcBorders>
            <w:shd w:val="clear" w:color="auto" w:fill="auto"/>
            <w:noWrap/>
            <w:vAlign w:val="center"/>
          </w:tcPr>
          <w:p w:rsidR="00CA01B6" w:rsidRPr="0027274A" w:rsidRDefault="0027274A" w:rsidP="00D42D7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 m</w:t>
            </w:r>
          </w:p>
        </w:tc>
      </w:tr>
      <w:tr w:rsidR="00CA01B6" w:rsidRPr="00CA01B6" w:rsidTr="0027274A">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01B6" w:rsidRPr="00CA01B6" w:rsidRDefault="00CA01B6" w:rsidP="00CA01B6">
            <w:pPr>
              <w:spacing w:after="0" w:line="240" w:lineRule="auto"/>
              <w:jc w:val="center"/>
              <w:rPr>
                <w:rFonts w:eastAsia="Times New Roman" w:cs="Calibri"/>
                <w:color w:val="000000"/>
                <w:sz w:val="24"/>
                <w:szCs w:val="24"/>
                <w:lang w:val="en-US"/>
              </w:rPr>
            </w:pPr>
            <w:r w:rsidRPr="00CA01B6">
              <w:rPr>
                <w:rFonts w:eastAsia="Times New Roman" w:cs="Calibri"/>
                <w:color w:val="000000"/>
                <w:sz w:val="24"/>
                <w:szCs w:val="24"/>
                <w:lang w:val="en-US"/>
              </w:rPr>
              <w:t>6</w:t>
            </w:r>
          </w:p>
        </w:tc>
        <w:tc>
          <w:tcPr>
            <w:tcW w:w="5160" w:type="dxa"/>
            <w:tcBorders>
              <w:top w:val="nil"/>
              <w:left w:val="nil"/>
              <w:bottom w:val="single" w:sz="4" w:space="0" w:color="auto"/>
              <w:right w:val="single" w:sz="4" w:space="0" w:color="auto"/>
            </w:tcBorders>
            <w:shd w:val="clear" w:color="auto" w:fill="auto"/>
            <w:noWrap/>
            <w:vAlign w:val="bottom"/>
            <w:hideMark/>
          </w:tcPr>
          <w:p w:rsidR="00CA01B6" w:rsidRPr="00CA01B6" w:rsidRDefault="0027274A" w:rsidP="00CA01B6">
            <w:pPr>
              <w:spacing w:after="0" w:line="240" w:lineRule="auto"/>
              <w:rPr>
                <w:rFonts w:ascii="Times New Roman" w:eastAsia="Times New Roman" w:hAnsi="Times New Roman"/>
                <w:color w:val="000000"/>
                <w:sz w:val="24"/>
                <w:szCs w:val="24"/>
                <w:lang w:val="en-US"/>
              </w:rPr>
            </w:pPr>
            <w:r w:rsidRPr="00CA01B6">
              <w:rPr>
                <w:rFonts w:ascii="Times New Roman" w:eastAsia="Times New Roman" w:hAnsi="Times New Roman"/>
                <w:color w:val="000000"/>
                <w:sz w:val="24"/>
                <w:szCs w:val="24"/>
              </w:rPr>
              <w:t>Cauruļvadu izolācija</w:t>
            </w:r>
            <w:r>
              <w:rPr>
                <w:rFonts w:ascii="Times New Roman" w:eastAsia="Times New Roman" w:hAnsi="Times New Roman"/>
                <w:color w:val="000000"/>
                <w:sz w:val="24"/>
                <w:szCs w:val="24"/>
              </w:rPr>
              <w:t xml:space="preserve"> – </w:t>
            </w:r>
            <w:r w:rsidR="00772F98">
              <w:rPr>
                <w:rFonts w:ascii="Times New Roman" w:eastAsia="Times New Roman" w:hAnsi="Times New Roman"/>
                <w:color w:val="000000"/>
                <w:sz w:val="24"/>
                <w:szCs w:val="24"/>
              </w:rPr>
              <w:t>“</w:t>
            </w:r>
            <w:r>
              <w:rPr>
                <w:rFonts w:ascii="Times New Roman" w:eastAsia="Times New Roman" w:hAnsi="Times New Roman"/>
                <w:color w:val="000000"/>
                <w:sz w:val="24"/>
                <w:szCs w:val="24"/>
              </w:rPr>
              <w:t>Paroc</w:t>
            </w:r>
            <w:r w:rsidR="00772F98">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čaulas ar alumīnija foliju</w:t>
            </w:r>
          </w:p>
        </w:tc>
        <w:tc>
          <w:tcPr>
            <w:tcW w:w="1560" w:type="dxa"/>
            <w:tcBorders>
              <w:top w:val="nil"/>
              <w:left w:val="nil"/>
              <w:bottom w:val="single" w:sz="4" w:space="0" w:color="auto"/>
              <w:right w:val="single" w:sz="4" w:space="0" w:color="auto"/>
            </w:tcBorders>
            <w:shd w:val="clear" w:color="auto" w:fill="auto"/>
            <w:noWrap/>
            <w:vAlign w:val="center"/>
          </w:tcPr>
          <w:p w:rsidR="00CA01B6" w:rsidRPr="0027274A" w:rsidRDefault="0027274A" w:rsidP="0027274A">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~36 m</w:t>
            </w:r>
          </w:p>
        </w:tc>
      </w:tr>
      <w:tr w:rsidR="00CA01B6" w:rsidRPr="00CA01B6" w:rsidTr="0027274A">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01B6" w:rsidRPr="00CA01B6" w:rsidRDefault="00CA01B6" w:rsidP="00CA01B6">
            <w:pPr>
              <w:spacing w:after="0" w:line="240" w:lineRule="auto"/>
              <w:jc w:val="center"/>
              <w:rPr>
                <w:rFonts w:eastAsia="Times New Roman" w:cs="Calibri"/>
                <w:color w:val="000000"/>
                <w:sz w:val="24"/>
                <w:szCs w:val="24"/>
                <w:lang w:val="en-US"/>
              </w:rPr>
            </w:pPr>
            <w:r w:rsidRPr="00CA01B6">
              <w:rPr>
                <w:rFonts w:eastAsia="Times New Roman" w:cs="Calibri"/>
                <w:color w:val="000000"/>
                <w:sz w:val="24"/>
                <w:szCs w:val="24"/>
                <w:lang w:val="en-US"/>
              </w:rPr>
              <w:t>7</w:t>
            </w:r>
          </w:p>
        </w:tc>
        <w:tc>
          <w:tcPr>
            <w:tcW w:w="5160" w:type="dxa"/>
            <w:tcBorders>
              <w:top w:val="nil"/>
              <w:left w:val="nil"/>
              <w:bottom w:val="single" w:sz="4" w:space="0" w:color="auto"/>
              <w:right w:val="single" w:sz="4" w:space="0" w:color="auto"/>
            </w:tcBorders>
            <w:shd w:val="clear" w:color="auto" w:fill="auto"/>
            <w:noWrap/>
            <w:vAlign w:val="bottom"/>
            <w:hideMark/>
          </w:tcPr>
          <w:p w:rsidR="00CA01B6" w:rsidRPr="00CA01B6" w:rsidRDefault="0027274A" w:rsidP="00077FDB">
            <w:pPr>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Noslēgarmatūra DN50</w:t>
            </w:r>
            <w:r w:rsidR="00D42D71">
              <w:rPr>
                <w:rFonts w:ascii="Times New Roman" w:eastAsia="Times New Roman" w:hAnsi="Times New Roman"/>
                <w:color w:val="000000"/>
                <w:sz w:val="24"/>
                <w:szCs w:val="24"/>
              </w:rPr>
              <w:t xml:space="preserve"> - metināma</w:t>
            </w:r>
          </w:p>
        </w:tc>
        <w:tc>
          <w:tcPr>
            <w:tcW w:w="1560" w:type="dxa"/>
            <w:tcBorders>
              <w:top w:val="nil"/>
              <w:left w:val="nil"/>
              <w:bottom w:val="single" w:sz="4" w:space="0" w:color="auto"/>
              <w:right w:val="single" w:sz="4" w:space="0" w:color="auto"/>
            </w:tcBorders>
            <w:shd w:val="clear" w:color="auto" w:fill="auto"/>
            <w:noWrap/>
            <w:vAlign w:val="bottom"/>
          </w:tcPr>
          <w:p w:rsidR="00CA01B6" w:rsidRPr="0027274A" w:rsidRDefault="0027274A" w:rsidP="00CA01B6">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 gab</w:t>
            </w:r>
          </w:p>
        </w:tc>
      </w:tr>
      <w:tr w:rsidR="00CA01B6" w:rsidRPr="00CA01B6" w:rsidTr="0027274A">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01B6" w:rsidRPr="00CA01B6" w:rsidRDefault="00CA01B6" w:rsidP="00CA01B6">
            <w:pPr>
              <w:spacing w:after="0" w:line="240" w:lineRule="auto"/>
              <w:jc w:val="center"/>
              <w:rPr>
                <w:rFonts w:eastAsia="Times New Roman" w:cs="Calibri"/>
                <w:color w:val="000000"/>
                <w:sz w:val="24"/>
                <w:szCs w:val="24"/>
                <w:lang w:val="en-US"/>
              </w:rPr>
            </w:pPr>
            <w:r w:rsidRPr="00CA01B6">
              <w:rPr>
                <w:rFonts w:eastAsia="Times New Roman" w:cs="Calibri"/>
                <w:color w:val="000000"/>
                <w:sz w:val="24"/>
                <w:szCs w:val="24"/>
                <w:lang w:val="en-US"/>
              </w:rPr>
              <w:t>8</w:t>
            </w:r>
          </w:p>
        </w:tc>
        <w:tc>
          <w:tcPr>
            <w:tcW w:w="5160" w:type="dxa"/>
            <w:tcBorders>
              <w:top w:val="nil"/>
              <w:left w:val="nil"/>
              <w:bottom w:val="single" w:sz="4" w:space="0" w:color="auto"/>
              <w:right w:val="single" w:sz="4" w:space="0" w:color="auto"/>
            </w:tcBorders>
            <w:shd w:val="clear" w:color="auto" w:fill="auto"/>
            <w:noWrap/>
            <w:vAlign w:val="bottom"/>
            <w:hideMark/>
          </w:tcPr>
          <w:p w:rsidR="00CA01B6" w:rsidRPr="00CA01B6" w:rsidRDefault="0027274A" w:rsidP="00077FDB">
            <w:pPr>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Primārā sūkņa apsaiste</w:t>
            </w:r>
          </w:p>
        </w:tc>
        <w:tc>
          <w:tcPr>
            <w:tcW w:w="1560" w:type="dxa"/>
            <w:tcBorders>
              <w:top w:val="nil"/>
              <w:left w:val="nil"/>
              <w:bottom w:val="single" w:sz="4" w:space="0" w:color="auto"/>
              <w:right w:val="single" w:sz="4" w:space="0" w:color="auto"/>
            </w:tcBorders>
            <w:shd w:val="clear" w:color="auto" w:fill="auto"/>
            <w:noWrap/>
            <w:vAlign w:val="bottom"/>
          </w:tcPr>
          <w:p w:rsidR="00CA01B6" w:rsidRPr="0027274A" w:rsidRDefault="0027274A" w:rsidP="00CA01B6">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 kompl.</w:t>
            </w:r>
          </w:p>
        </w:tc>
      </w:tr>
      <w:tr w:rsidR="00CA01B6" w:rsidRPr="00CA01B6" w:rsidTr="0027274A">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01B6" w:rsidRPr="00CA01B6" w:rsidRDefault="00CA01B6" w:rsidP="00CA01B6">
            <w:pPr>
              <w:spacing w:after="0" w:line="240" w:lineRule="auto"/>
              <w:jc w:val="center"/>
              <w:rPr>
                <w:rFonts w:eastAsia="Times New Roman" w:cs="Calibri"/>
                <w:color w:val="000000"/>
                <w:sz w:val="24"/>
                <w:szCs w:val="24"/>
                <w:lang w:val="en-US"/>
              </w:rPr>
            </w:pPr>
            <w:r w:rsidRPr="00CA01B6">
              <w:rPr>
                <w:rFonts w:eastAsia="Times New Roman" w:cs="Calibri"/>
                <w:color w:val="000000"/>
                <w:sz w:val="24"/>
                <w:szCs w:val="24"/>
                <w:lang w:val="en-US"/>
              </w:rPr>
              <w:t>9</w:t>
            </w:r>
          </w:p>
        </w:tc>
        <w:tc>
          <w:tcPr>
            <w:tcW w:w="5160" w:type="dxa"/>
            <w:tcBorders>
              <w:top w:val="nil"/>
              <w:left w:val="nil"/>
              <w:bottom w:val="single" w:sz="4" w:space="0" w:color="auto"/>
              <w:right w:val="single" w:sz="4" w:space="0" w:color="auto"/>
            </w:tcBorders>
            <w:shd w:val="clear" w:color="auto" w:fill="auto"/>
            <w:noWrap/>
            <w:vAlign w:val="bottom"/>
            <w:hideMark/>
          </w:tcPr>
          <w:p w:rsidR="00CA01B6" w:rsidRPr="00CA01B6" w:rsidRDefault="0027274A" w:rsidP="00CA01B6">
            <w:pPr>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Sekundārā sūkņa apsaiste</w:t>
            </w:r>
          </w:p>
        </w:tc>
        <w:tc>
          <w:tcPr>
            <w:tcW w:w="1560" w:type="dxa"/>
            <w:tcBorders>
              <w:top w:val="nil"/>
              <w:left w:val="nil"/>
              <w:bottom w:val="single" w:sz="4" w:space="0" w:color="auto"/>
              <w:right w:val="single" w:sz="4" w:space="0" w:color="auto"/>
            </w:tcBorders>
            <w:shd w:val="clear" w:color="auto" w:fill="auto"/>
            <w:noWrap/>
            <w:vAlign w:val="bottom"/>
          </w:tcPr>
          <w:p w:rsidR="00CA01B6" w:rsidRPr="0027274A" w:rsidRDefault="0027274A" w:rsidP="00CA01B6">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 kompl.</w:t>
            </w:r>
          </w:p>
        </w:tc>
      </w:tr>
      <w:tr w:rsidR="001B4D9F" w:rsidRPr="00CA01B6" w:rsidTr="00A4709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1B4D9F" w:rsidRPr="00CA01B6" w:rsidRDefault="001B4D9F" w:rsidP="00CA01B6">
            <w:pPr>
              <w:spacing w:after="0" w:line="240" w:lineRule="auto"/>
              <w:jc w:val="center"/>
              <w:rPr>
                <w:rFonts w:eastAsia="Times New Roman" w:cs="Calibri"/>
                <w:color w:val="000000"/>
                <w:sz w:val="24"/>
                <w:szCs w:val="24"/>
                <w:lang w:val="en-US"/>
              </w:rPr>
            </w:pPr>
            <w:r>
              <w:rPr>
                <w:rFonts w:eastAsia="Times New Roman" w:cs="Calibri"/>
                <w:color w:val="000000"/>
                <w:sz w:val="24"/>
                <w:szCs w:val="24"/>
                <w:lang w:val="en-US"/>
              </w:rPr>
              <w:t>10</w:t>
            </w:r>
          </w:p>
        </w:tc>
        <w:tc>
          <w:tcPr>
            <w:tcW w:w="5160" w:type="dxa"/>
            <w:tcBorders>
              <w:top w:val="nil"/>
              <w:left w:val="nil"/>
              <w:bottom w:val="single" w:sz="4" w:space="0" w:color="auto"/>
              <w:right w:val="single" w:sz="4" w:space="0" w:color="auto"/>
            </w:tcBorders>
            <w:shd w:val="clear" w:color="auto" w:fill="auto"/>
            <w:noWrap/>
            <w:vAlign w:val="bottom"/>
          </w:tcPr>
          <w:p w:rsidR="001B4D9F" w:rsidRPr="00CA01B6" w:rsidRDefault="0027274A" w:rsidP="00805062">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Cauruļvadu veidgabali</w:t>
            </w:r>
          </w:p>
        </w:tc>
        <w:tc>
          <w:tcPr>
            <w:tcW w:w="1560" w:type="dxa"/>
            <w:tcBorders>
              <w:top w:val="nil"/>
              <w:left w:val="nil"/>
              <w:bottom w:val="single" w:sz="4" w:space="0" w:color="auto"/>
              <w:right w:val="single" w:sz="4" w:space="0" w:color="auto"/>
            </w:tcBorders>
            <w:shd w:val="clear" w:color="auto" w:fill="auto"/>
            <w:noWrap/>
            <w:vAlign w:val="bottom"/>
          </w:tcPr>
          <w:p w:rsidR="001B4D9F" w:rsidRPr="0027274A" w:rsidRDefault="0027274A" w:rsidP="00CA01B6">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 kompl.</w:t>
            </w:r>
          </w:p>
        </w:tc>
      </w:tr>
      <w:tr w:rsidR="001B4D9F" w:rsidRPr="00CA01B6" w:rsidTr="00A4709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1B4D9F" w:rsidRDefault="001B4D9F" w:rsidP="00CA01B6">
            <w:pPr>
              <w:spacing w:after="0" w:line="240" w:lineRule="auto"/>
              <w:jc w:val="center"/>
              <w:rPr>
                <w:rFonts w:eastAsia="Times New Roman" w:cs="Calibri"/>
                <w:color w:val="000000"/>
                <w:sz w:val="24"/>
                <w:szCs w:val="24"/>
                <w:lang w:val="en-US"/>
              </w:rPr>
            </w:pPr>
            <w:r>
              <w:rPr>
                <w:rFonts w:eastAsia="Times New Roman" w:cs="Calibri"/>
                <w:color w:val="000000"/>
                <w:sz w:val="24"/>
                <w:szCs w:val="24"/>
                <w:lang w:val="en-US"/>
              </w:rPr>
              <w:t>11</w:t>
            </w:r>
          </w:p>
        </w:tc>
        <w:tc>
          <w:tcPr>
            <w:tcW w:w="5160" w:type="dxa"/>
            <w:tcBorders>
              <w:top w:val="nil"/>
              <w:left w:val="nil"/>
              <w:bottom w:val="single" w:sz="4" w:space="0" w:color="auto"/>
              <w:right w:val="single" w:sz="4" w:space="0" w:color="auto"/>
            </w:tcBorders>
            <w:shd w:val="clear" w:color="auto" w:fill="auto"/>
            <w:noWrap/>
            <w:vAlign w:val="bottom"/>
          </w:tcPr>
          <w:p w:rsidR="001B4D9F" w:rsidRDefault="0027274A" w:rsidP="00CA01B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Cauruļvadu un iekārtu stiprinājumi</w:t>
            </w:r>
          </w:p>
        </w:tc>
        <w:tc>
          <w:tcPr>
            <w:tcW w:w="1560" w:type="dxa"/>
            <w:tcBorders>
              <w:top w:val="nil"/>
              <w:left w:val="nil"/>
              <w:bottom w:val="single" w:sz="4" w:space="0" w:color="auto"/>
              <w:right w:val="single" w:sz="4" w:space="0" w:color="auto"/>
            </w:tcBorders>
            <w:shd w:val="clear" w:color="auto" w:fill="auto"/>
            <w:noWrap/>
            <w:vAlign w:val="bottom"/>
          </w:tcPr>
          <w:p w:rsidR="001B4D9F" w:rsidRPr="0027274A" w:rsidRDefault="0027274A" w:rsidP="00CA01B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 kompl.</w:t>
            </w:r>
          </w:p>
        </w:tc>
      </w:tr>
    </w:tbl>
    <w:p w:rsidR="00CA01B6" w:rsidRPr="00E91AA3" w:rsidRDefault="00343533" w:rsidP="00343533">
      <w:pPr>
        <w:numPr>
          <w:ilvl w:val="0"/>
          <w:numId w:val="1"/>
        </w:numPr>
        <w:spacing w:after="120" w:line="240" w:lineRule="auto"/>
        <w:jc w:val="both"/>
        <w:rPr>
          <w:rFonts w:ascii="Times New Roman" w:hAnsi="Times New Roman"/>
          <w:sz w:val="24"/>
          <w:szCs w:val="24"/>
        </w:rPr>
      </w:pPr>
      <w:r>
        <w:rPr>
          <w:rFonts w:ascii="Times New Roman" w:hAnsi="Times New Roman"/>
          <w:sz w:val="24"/>
          <w:szCs w:val="24"/>
        </w:rPr>
        <w:t>Prasības:</w:t>
      </w:r>
      <w:r w:rsidR="00CA01B6">
        <w:rPr>
          <w:rFonts w:ascii="Times New Roman" w:hAnsi="Times New Roman"/>
          <w:sz w:val="24"/>
          <w:szCs w:val="24"/>
        </w:rPr>
        <w:t xml:space="preserve">  </w:t>
      </w:r>
    </w:p>
    <w:p w:rsidR="00FC5719" w:rsidRPr="00E91AA3" w:rsidRDefault="00FC5719" w:rsidP="00A47090">
      <w:pPr>
        <w:numPr>
          <w:ilvl w:val="1"/>
          <w:numId w:val="1"/>
        </w:numPr>
        <w:spacing w:after="0"/>
        <w:ind w:left="426" w:hanging="426"/>
        <w:rPr>
          <w:rFonts w:ascii="Times New Roman" w:hAnsi="Times New Roman"/>
          <w:sz w:val="24"/>
          <w:szCs w:val="24"/>
        </w:rPr>
      </w:pPr>
      <w:r w:rsidRPr="00E91AA3">
        <w:rPr>
          <w:rFonts w:ascii="Times New Roman" w:hAnsi="Times New Roman"/>
          <w:sz w:val="24"/>
          <w:szCs w:val="24"/>
        </w:rPr>
        <w:t>Veikt visus nepieciešamos montāžas</w:t>
      </w:r>
      <w:r w:rsidR="00A47090">
        <w:rPr>
          <w:rFonts w:ascii="Times New Roman" w:hAnsi="Times New Roman"/>
          <w:sz w:val="24"/>
          <w:szCs w:val="24"/>
        </w:rPr>
        <w:t xml:space="preserve"> d</w:t>
      </w:r>
      <w:r w:rsidRPr="00E91AA3">
        <w:rPr>
          <w:rFonts w:ascii="Times New Roman" w:hAnsi="Times New Roman"/>
          <w:sz w:val="24"/>
          <w:szCs w:val="24"/>
        </w:rPr>
        <w:t>arbus pēc principa “līdz atslēgai”;</w:t>
      </w:r>
    </w:p>
    <w:p w:rsidR="00FC5719" w:rsidRDefault="00FC5719" w:rsidP="00333645">
      <w:pPr>
        <w:numPr>
          <w:ilvl w:val="1"/>
          <w:numId w:val="1"/>
        </w:numPr>
        <w:spacing w:after="0"/>
        <w:ind w:left="426" w:hanging="426"/>
        <w:jc w:val="both"/>
        <w:rPr>
          <w:rFonts w:ascii="Times New Roman" w:hAnsi="Times New Roman"/>
          <w:sz w:val="24"/>
          <w:szCs w:val="24"/>
        </w:rPr>
      </w:pPr>
      <w:r w:rsidRPr="00E91AA3">
        <w:rPr>
          <w:rFonts w:ascii="Times New Roman" w:hAnsi="Times New Roman"/>
          <w:sz w:val="24"/>
          <w:szCs w:val="24"/>
        </w:rPr>
        <w:t>Nodrošināt darba vietas sakopšanu katras darba dienas beigās un pilnā apjomā pirms darbu nodošanas;</w:t>
      </w:r>
    </w:p>
    <w:p w:rsidR="002A122C" w:rsidRPr="002A122C" w:rsidRDefault="002A122C" w:rsidP="002A122C">
      <w:pPr>
        <w:pStyle w:val="ListParagraph"/>
        <w:widowControl w:val="0"/>
        <w:numPr>
          <w:ilvl w:val="1"/>
          <w:numId w:val="1"/>
        </w:numPr>
        <w:overflowPunct w:val="0"/>
        <w:autoSpaceDE w:val="0"/>
        <w:autoSpaceDN w:val="0"/>
        <w:adjustRightInd w:val="0"/>
        <w:spacing w:after="0" w:line="240" w:lineRule="auto"/>
        <w:ind w:left="426" w:hanging="426"/>
        <w:rPr>
          <w:rFonts w:ascii="Times New Roman" w:hAnsi="Times New Roman"/>
          <w:bCs/>
          <w:color w:val="000000"/>
          <w:sz w:val="24"/>
          <w:szCs w:val="24"/>
        </w:rPr>
      </w:pPr>
      <w:r w:rsidRPr="002A122C">
        <w:rPr>
          <w:rFonts w:ascii="Times New Roman" w:hAnsi="Times New Roman"/>
          <w:bCs/>
          <w:color w:val="000000"/>
          <w:sz w:val="24"/>
          <w:szCs w:val="24"/>
        </w:rPr>
        <w:t xml:space="preserve">Nodrošināt demontēto materiālu un atkritumu utilizēšanu, </w:t>
      </w:r>
      <w:r>
        <w:rPr>
          <w:rFonts w:ascii="Times New Roman" w:hAnsi="Times New Roman"/>
          <w:bCs/>
          <w:color w:val="000000"/>
          <w:sz w:val="24"/>
          <w:szCs w:val="24"/>
        </w:rPr>
        <w:t xml:space="preserve">demontētos apkures katlus un </w:t>
      </w:r>
      <w:r w:rsidRPr="002A122C">
        <w:rPr>
          <w:rFonts w:ascii="Times New Roman" w:hAnsi="Times New Roman"/>
          <w:bCs/>
          <w:color w:val="000000"/>
          <w:sz w:val="24"/>
          <w:szCs w:val="24"/>
        </w:rPr>
        <w:t>metāllūžņus nodot Pasūtītājam;</w:t>
      </w:r>
    </w:p>
    <w:p w:rsidR="003A0210" w:rsidRPr="00E91AA3" w:rsidRDefault="00FC5719" w:rsidP="003A0210">
      <w:pPr>
        <w:numPr>
          <w:ilvl w:val="1"/>
          <w:numId w:val="1"/>
        </w:numPr>
        <w:spacing w:after="0"/>
        <w:ind w:left="426" w:hanging="426"/>
        <w:jc w:val="both"/>
        <w:rPr>
          <w:rFonts w:ascii="Times New Roman" w:hAnsi="Times New Roman"/>
          <w:sz w:val="24"/>
          <w:szCs w:val="24"/>
        </w:rPr>
      </w:pPr>
      <w:r w:rsidRPr="00E91AA3">
        <w:rPr>
          <w:rFonts w:ascii="Times New Roman" w:hAnsi="Times New Roman"/>
          <w:bCs/>
          <w:color w:val="000000"/>
          <w:sz w:val="24"/>
          <w:szCs w:val="24"/>
        </w:rPr>
        <w:t>Pēc darbu pabeigšanas, Izpildītājam nepieciešams iesniegt Pasūtītājam izpilddokumentāciju ar materiālu atbilstības un ekspluatācijas ī</w:t>
      </w:r>
      <w:r w:rsidR="00BB05E7" w:rsidRPr="00E91AA3">
        <w:rPr>
          <w:rFonts w:ascii="Times New Roman" w:hAnsi="Times New Roman"/>
          <w:bCs/>
          <w:color w:val="000000"/>
          <w:sz w:val="24"/>
          <w:szCs w:val="24"/>
        </w:rPr>
        <w:t>pašību deklarācij</w:t>
      </w:r>
      <w:r w:rsidR="00812E59" w:rsidRPr="00E91AA3">
        <w:rPr>
          <w:rFonts w:ascii="Times New Roman" w:hAnsi="Times New Roman"/>
          <w:bCs/>
          <w:color w:val="000000"/>
          <w:sz w:val="24"/>
          <w:szCs w:val="24"/>
        </w:rPr>
        <w:t xml:space="preserve">ām, ieskaitot </w:t>
      </w:r>
      <w:r w:rsidR="00D42D71">
        <w:rPr>
          <w:rFonts w:ascii="Times New Roman" w:hAnsi="Times New Roman"/>
          <w:bCs/>
          <w:color w:val="000000"/>
          <w:sz w:val="24"/>
          <w:szCs w:val="24"/>
        </w:rPr>
        <w:t xml:space="preserve">hidrauliskās pārbaudes aktu un </w:t>
      </w:r>
      <w:r w:rsidR="00812E59" w:rsidRPr="00E91AA3">
        <w:rPr>
          <w:rFonts w:ascii="Times New Roman" w:hAnsi="Times New Roman"/>
          <w:bCs/>
          <w:color w:val="000000"/>
          <w:sz w:val="24"/>
          <w:szCs w:val="24"/>
        </w:rPr>
        <w:t xml:space="preserve">darbu pieņemšanas - </w:t>
      </w:r>
      <w:r w:rsidR="00BB05E7" w:rsidRPr="00E91AA3">
        <w:rPr>
          <w:rFonts w:ascii="Times New Roman" w:hAnsi="Times New Roman"/>
          <w:bCs/>
          <w:color w:val="000000"/>
          <w:sz w:val="24"/>
          <w:szCs w:val="24"/>
        </w:rPr>
        <w:t>nodošanas aktu</w:t>
      </w:r>
      <w:r w:rsidRPr="00E91AA3">
        <w:rPr>
          <w:rFonts w:ascii="Times New Roman" w:hAnsi="Times New Roman"/>
          <w:bCs/>
          <w:color w:val="000000"/>
          <w:sz w:val="24"/>
          <w:szCs w:val="24"/>
        </w:rPr>
        <w:t>;</w:t>
      </w:r>
    </w:p>
    <w:p w:rsidR="003A0210" w:rsidRPr="00E91AA3" w:rsidRDefault="00FC5719" w:rsidP="003A0210">
      <w:pPr>
        <w:numPr>
          <w:ilvl w:val="1"/>
          <w:numId w:val="1"/>
        </w:numPr>
        <w:spacing w:after="0"/>
        <w:ind w:left="426" w:hanging="426"/>
        <w:jc w:val="both"/>
        <w:rPr>
          <w:rFonts w:ascii="Times New Roman" w:hAnsi="Times New Roman"/>
          <w:sz w:val="24"/>
          <w:szCs w:val="24"/>
        </w:rPr>
      </w:pPr>
      <w:r w:rsidRPr="00E91AA3">
        <w:rPr>
          <w:rFonts w:ascii="Times New Roman" w:hAnsi="Times New Roman"/>
          <w:sz w:val="24"/>
          <w:szCs w:val="24"/>
        </w:rPr>
        <w:t>Darba aizsardzības un ugunsdrošības prasības - Izpildītājs ir atbildīgs par darba organizācijas atbilstību LR normatīvajos aktos noteiktajām darba aizsardzības un ugunsdrošības prasībām. Pasūtītājs ir tiesīgs apturēt darbu izpildi, ja Izpildītājs neievēro darba aizsardzības un ugunsdrošības noteikumu prasības;</w:t>
      </w:r>
    </w:p>
    <w:p w:rsidR="003A0210" w:rsidRDefault="00FC5719" w:rsidP="003A0210">
      <w:pPr>
        <w:numPr>
          <w:ilvl w:val="1"/>
          <w:numId w:val="1"/>
        </w:numPr>
        <w:spacing w:after="0"/>
        <w:ind w:left="426" w:hanging="426"/>
        <w:jc w:val="both"/>
        <w:rPr>
          <w:rFonts w:ascii="Times New Roman" w:hAnsi="Times New Roman"/>
          <w:sz w:val="24"/>
          <w:szCs w:val="24"/>
        </w:rPr>
      </w:pPr>
      <w:r w:rsidRPr="00E91AA3">
        <w:rPr>
          <w:rFonts w:ascii="Times New Roman" w:hAnsi="Times New Roman"/>
          <w:sz w:val="24"/>
          <w:szCs w:val="24"/>
        </w:rPr>
        <w:t xml:space="preserve">Lai detalizētāk un precīzāk varētu sagatavot piedāvājumu, kā arī, lai nerastos pārpratumi un interpretācijas, Pretendentam obligāti darbu apjomu jāprecizē katlu mājā </w:t>
      </w:r>
      <w:r w:rsidR="00E94A8B">
        <w:rPr>
          <w:rFonts w:ascii="Times New Roman" w:hAnsi="Times New Roman"/>
          <w:sz w:val="24"/>
          <w:szCs w:val="24"/>
        </w:rPr>
        <w:t>Fabrikas</w:t>
      </w:r>
      <w:r w:rsidRPr="00E91AA3">
        <w:rPr>
          <w:rFonts w:ascii="Times New Roman" w:hAnsi="Times New Roman"/>
          <w:sz w:val="24"/>
          <w:szCs w:val="24"/>
        </w:rPr>
        <w:t xml:space="preserve"> ielā </w:t>
      </w:r>
      <w:r w:rsidR="00E94A8B">
        <w:rPr>
          <w:rFonts w:ascii="Times New Roman" w:hAnsi="Times New Roman"/>
          <w:sz w:val="24"/>
          <w:szCs w:val="24"/>
        </w:rPr>
        <w:t>2a</w:t>
      </w:r>
      <w:r w:rsidRPr="00E91AA3">
        <w:rPr>
          <w:rFonts w:ascii="Times New Roman" w:hAnsi="Times New Roman"/>
          <w:sz w:val="24"/>
          <w:szCs w:val="24"/>
        </w:rPr>
        <w:t xml:space="preserve"> uz vietas pie </w:t>
      </w:r>
      <w:r w:rsidR="00E91AA3" w:rsidRPr="00E91AA3">
        <w:rPr>
          <w:rFonts w:ascii="Times New Roman" w:hAnsi="Times New Roman"/>
          <w:sz w:val="24"/>
          <w:szCs w:val="24"/>
        </w:rPr>
        <w:t>katlu mājas</w:t>
      </w:r>
      <w:r w:rsidRPr="00E91AA3">
        <w:rPr>
          <w:rFonts w:ascii="Times New Roman" w:hAnsi="Times New Roman"/>
          <w:sz w:val="24"/>
          <w:szCs w:val="24"/>
        </w:rPr>
        <w:t xml:space="preserve"> vadītāja </w:t>
      </w:r>
      <w:r w:rsidR="00E94A8B">
        <w:rPr>
          <w:rFonts w:ascii="Times New Roman" w:hAnsi="Times New Roman"/>
          <w:sz w:val="24"/>
          <w:szCs w:val="24"/>
        </w:rPr>
        <w:t>A.Pētersona</w:t>
      </w:r>
      <w:r w:rsidRPr="00E91AA3">
        <w:rPr>
          <w:rFonts w:ascii="Times New Roman" w:hAnsi="Times New Roman"/>
          <w:sz w:val="24"/>
          <w:szCs w:val="24"/>
        </w:rPr>
        <w:t xml:space="preserve">, m.t. </w:t>
      </w:r>
      <w:r w:rsidR="00E91AA3" w:rsidRPr="00E91AA3">
        <w:rPr>
          <w:rFonts w:ascii="Times New Roman" w:hAnsi="Times New Roman"/>
          <w:sz w:val="24"/>
          <w:szCs w:val="24"/>
        </w:rPr>
        <w:t>2</w:t>
      </w:r>
      <w:r w:rsidR="00E94A8B">
        <w:rPr>
          <w:rFonts w:ascii="Times New Roman" w:hAnsi="Times New Roman"/>
          <w:sz w:val="24"/>
          <w:szCs w:val="24"/>
        </w:rPr>
        <w:t>9806020</w:t>
      </w:r>
      <w:r w:rsidRPr="00E91AA3">
        <w:rPr>
          <w:rFonts w:ascii="Times New Roman" w:hAnsi="Times New Roman"/>
          <w:sz w:val="24"/>
          <w:szCs w:val="24"/>
        </w:rPr>
        <w:t>;</w:t>
      </w:r>
    </w:p>
    <w:p w:rsidR="00343533" w:rsidRPr="00343533" w:rsidRDefault="00343533" w:rsidP="003A0210">
      <w:pPr>
        <w:numPr>
          <w:ilvl w:val="1"/>
          <w:numId w:val="1"/>
        </w:numPr>
        <w:spacing w:after="0"/>
        <w:ind w:left="426" w:hanging="426"/>
        <w:jc w:val="both"/>
        <w:rPr>
          <w:rFonts w:ascii="Times New Roman" w:hAnsi="Times New Roman"/>
          <w:sz w:val="24"/>
          <w:szCs w:val="24"/>
        </w:rPr>
      </w:pPr>
      <w:r>
        <w:rPr>
          <w:rFonts w:ascii="Times New Roman" w:hAnsi="Times New Roman"/>
          <w:sz w:val="24"/>
          <w:szCs w:val="24"/>
        </w:rPr>
        <w:lastRenderedPageBreak/>
        <w:t xml:space="preserve">Darbu veikšanai paredzētais laiks – </w:t>
      </w:r>
      <w:r w:rsidR="00805062">
        <w:rPr>
          <w:rFonts w:ascii="Times New Roman" w:hAnsi="Times New Roman"/>
          <w:sz w:val="24"/>
          <w:szCs w:val="24"/>
        </w:rPr>
        <w:t>5</w:t>
      </w:r>
      <w:r>
        <w:rPr>
          <w:rFonts w:ascii="Times New Roman" w:hAnsi="Times New Roman"/>
          <w:sz w:val="24"/>
          <w:szCs w:val="24"/>
        </w:rPr>
        <w:t xml:space="preserve"> darba dienas;</w:t>
      </w:r>
    </w:p>
    <w:p w:rsidR="00FC5719" w:rsidRDefault="00FC5719" w:rsidP="003A0210">
      <w:pPr>
        <w:numPr>
          <w:ilvl w:val="1"/>
          <w:numId w:val="1"/>
        </w:numPr>
        <w:spacing w:after="0"/>
        <w:ind w:left="426" w:hanging="426"/>
        <w:jc w:val="both"/>
        <w:rPr>
          <w:rFonts w:ascii="Times New Roman" w:hAnsi="Times New Roman"/>
          <w:sz w:val="24"/>
          <w:szCs w:val="24"/>
        </w:rPr>
      </w:pPr>
      <w:r w:rsidRPr="00E91AA3">
        <w:rPr>
          <w:rFonts w:ascii="Times New Roman" w:hAnsi="Times New Roman"/>
          <w:sz w:val="24"/>
          <w:szCs w:val="24"/>
        </w:rPr>
        <w:t>Garantijas termiņš – ne mazāk kā 24 (divdesmit četri) mēneši no pieņemšanas-nodo</w:t>
      </w:r>
      <w:r w:rsidR="00E91AA3">
        <w:rPr>
          <w:rFonts w:ascii="Times New Roman" w:hAnsi="Times New Roman"/>
          <w:sz w:val="24"/>
          <w:szCs w:val="24"/>
        </w:rPr>
        <w:t>šanas akta parakstīšanas dienas.</w:t>
      </w:r>
    </w:p>
    <w:p w:rsidR="00E94A8B" w:rsidRDefault="00E94A8B" w:rsidP="00E91AA3">
      <w:pPr>
        <w:spacing w:after="0"/>
        <w:ind w:left="426"/>
        <w:jc w:val="both"/>
        <w:rPr>
          <w:rFonts w:ascii="Times New Roman" w:hAnsi="Times New Roman"/>
          <w:sz w:val="24"/>
          <w:szCs w:val="24"/>
        </w:rPr>
      </w:pPr>
    </w:p>
    <w:p w:rsidR="00487C89" w:rsidRPr="00A47090" w:rsidRDefault="00487C89" w:rsidP="00487C89">
      <w:pPr>
        <w:numPr>
          <w:ilvl w:val="0"/>
          <w:numId w:val="9"/>
        </w:numPr>
        <w:spacing w:after="0" w:line="240" w:lineRule="auto"/>
        <w:ind w:left="284" w:hanging="284"/>
        <w:rPr>
          <w:rFonts w:ascii="Times New Roman" w:hAnsi="Times New Roman"/>
          <w:b/>
          <w:sz w:val="24"/>
          <w:szCs w:val="24"/>
        </w:rPr>
      </w:pPr>
      <w:r w:rsidRPr="00A47090">
        <w:rPr>
          <w:rFonts w:ascii="Times New Roman" w:hAnsi="Times New Roman"/>
          <w:b/>
          <w:sz w:val="24"/>
          <w:szCs w:val="24"/>
        </w:rPr>
        <w:t>Iesniedzamie dokumenti:</w:t>
      </w:r>
    </w:p>
    <w:p w:rsidR="00487C89" w:rsidRPr="00A47090" w:rsidRDefault="00487C89" w:rsidP="00487C89">
      <w:pPr>
        <w:numPr>
          <w:ilvl w:val="1"/>
          <w:numId w:val="9"/>
        </w:numPr>
        <w:spacing w:after="0" w:line="240" w:lineRule="auto"/>
        <w:ind w:left="1276" w:hanging="850"/>
        <w:jc w:val="both"/>
        <w:rPr>
          <w:rFonts w:ascii="Times New Roman" w:hAnsi="Times New Roman"/>
          <w:sz w:val="24"/>
          <w:szCs w:val="24"/>
        </w:rPr>
      </w:pPr>
      <w:r w:rsidRPr="00A47090">
        <w:rPr>
          <w:rFonts w:ascii="Times New Roman" w:hAnsi="Times New Roman"/>
          <w:sz w:val="24"/>
          <w:szCs w:val="24"/>
        </w:rPr>
        <w:t>Pretendenta pieteikums ar veicamo darbu izmaksu tāmi saskaņā ar punktiem Nr.1</w:t>
      </w:r>
      <w:r w:rsidR="00343533">
        <w:rPr>
          <w:rFonts w:ascii="Times New Roman" w:hAnsi="Times New Roman"/>
          <w:sz w:val="24"/>
          <w:szCs w:val="24"/>
        </w:rPr>
        <w:t>, Nr.2</w:t>
      </w:r>
      <w:r w:rsidRPr="00A47090">
        <w:rPr>
          <w:rFonts w:ascii="Times New Roman" w:hAnsi="Times New Roman"/>
          <w:sz w:val="24"/>
          <w:szCs w:val="24"/>
        </w:rPr>
        <w:t>;</w:t>
      </w:r>
    </w:p>
    <w:p w:rsidR="00487C89" w:rsidRPr="00A47090" w:rsidRDefault="00487C89" w:rsidP="00487C89">
      <w:pPr>
        <w:numPr>
          <w:ilvl w:val="1"/>
          <w:numId w:val="9"/>
        </w:numPr>
        <w:spacing w:after="0" w:line="240" w:lineRule="auto"/>
        <w:ind w:left="1276" w:hanging="850"/>
        <w:jc w:val="both"/>
        <w:rPr>
          <w:rFonts w:ascii="Times New Roman" w:hAnsi="Times New Roman"/>
          <w:sz w:val="24"/>
          <w:szCs w:val="24"/>
        </w:rPr>
      </w:pPr>
      <w:r w:rsidRPr="00A47090">
        <w:rPr>
          <w:rFonts w:ascii="Times New Roman" w:hAnsi="Times New Roman"/>
          <w:sz w:val="24"/>
          <w:szCs w:val="24"/>
        </w:rPr>
        <w:t>Apliecinājumi un dokumenti, kas pierāda Pretendenta atbilstību punkta Nr.1, kā arī tā apakšpunktu prasībām.</w:t>
      </w:r>
    </w:p>
    <w:p w:rsidR="00487C89" w:rsidRPr="00A47090" w:rsidRDefault="00487C89" w:rsidP="00487C89">
      <w:pPr>
        <w:spacing w:after="0" w:line="240" w:lineRule="auto"/>
        <w:ind w:left="1276"/>
        <w:jc w:val="both"/>
        <w:rPr>
          <w:rFonts w:ascii="Times New Roman" w:hAnsi="Times New Roman"/>
          <w:sz w:val="12"/>
          <w:szCs w:val="12"/>
        </w:rPr>
      </w:pPr>
    </w:p>
    <w:p w:rsidR="00487C89" w:rsidRPr="00A47090" w:rsidRDefault="00487C89" w:rsidP="00487C89">
      <w:pPr>
        <w:spacing w:after="0" w:line="240" w:lineRule="auto"/>
        <w:rPr>
          <w:rFonts w:ascii="Times New Roman" w:hAnsi="Times New Roman"/>
          <w:sz w:val="24"/>
          <w:szCs w:val="24"/>
        </w:rPr>
      </w:pPr>
      <w:r w:rsidRPr="00A47090">
        <w:rPr>
          <w:rFonts w:ascii="Times New Roman" w:hAnsi="Times New Roman"/>
          <w:sz w:val="24"/>
          <w:szCs w:val="24"/>
        </w:rPr>
        <w:t>Avanss nav paredzēts.</w:t>
      </w:r>
    </w:p>
    <w:p w:rsidR="00487C89" w:rsidRPr="00B72F56" w:rsidRDefault="00487C89" w:rsidP="00487C89">
      <w:pPr>
        <w:spacing w:after="0" w:line="240" w:lineRule="auto"/>
        <w:rPr>
          <w:rFonts w:ascii="Times New Roman" w:hAnsi="Times New Roman"/>
          <w:sz w:val="12"/>
          <w:szCs w:val="12"/>
          <w:highlight w:val="yellow"/>
        </w:rPr>
      </w:pPr>
    </w:p>
    <w:p w:rsidR="00487C89" w:rsidRPr="003F149A" w:rsidRDefault="00487C89" w:rsidP="00487C89">
      <w:pPr>
        <w:spacing w:after="0" w:line="240" w:lineRule="auto"/>
        <w:jc w:val="both"/>
        <w:rPr>
          <w:rFonts w:ascii="Times New Roman" w:hAnsi="Times New Roman"/>
          <w:sz w:val="24"/>
          <w:szCs w:val="24"/>
        </w:rPr>
      </w:pPr>
      <w:r w:rsidRPr="003F149A">
        <w:rPr>
          <w:rFonts w:ascii="Times New Roman" w:hAnsi="Times New Roman"/>
          <w:sz w:val="24"/>
          <w:szCs w:val="24"/>
        </w:rPr>
        <w:t>Papildinform</w:t>
      </w:r>
      <w:r w:rsidR="00E94A8B">
        <w:rPr>
          <w:rFonts w:ascii="Times New Roman" w:hAnsi="Times New Roman"/>
          <w:sz w:val="24"/>
          <w:szCs w:val="24"/>
        </w:rPr>
        <w:t>ācija – Ražošanas daļas vadītāja vietnieks</w:t>
      </w:r>
      <w:r w:rsidRPr="003F149A">
        <w:rPr>
          <w:rFonts w:ascii="Times New Roman" w:hAnsi="Times New Roman"/>
          <w:sz w:val="24"/>
          <w:szCs w:val="24"/>
        </w:rPr>
        <w:t xml:space="preserve"> </w:t>
      </w:r>
      <w:r w:rsidR="00E94A8B">
        <w:rPr>
          <w:rFonts w:ascii="Times New Roman" w:hAnsi="Times New Roman"/>
          <w:sz w:val="24"/>
          <w:szCs w:val="24"/>
        </w:rPr>
        <w:t>A.Pētersons</w:t>
      </w:r>
      <w:r w:rsidRPr="003F149A">
        <w:rPr>
          <w:rFonts w:ascii="Times New Roman" w:hAnsi="Times New Roman"/>
          <w:sz w:val="24"/>
          <w:szCs w:val="24"/>
        </w:rPr>
        <w:t>, m.t. 2</w:t>
      </w:r>
      <w:r w:rsidR="00E94A8B">
        <w:rPr>
          <w:rFonts w:ascii="Times New Roman" w:hAnsi="Times New Roman"/>
          <w:sz w:val="24"/>
          <w:szCs w:val="24"/>
        </w:rPr>
        <w:t>9806020</w:t>
      </w:r>
      <w:r w:rsidRPr="003F149A">
        <w:rPr>
          <w:rFonts w:ascii="Times New Roman" w:hAnsi="Times New Roman"/>
          <w:sz w:val="24"/>
          <w:szCs w:val="24"/>
        </w:rPr>
        <w:t>;</w:t>
      </w:r>
    </w:p>
    <w:p w:rsidR="00487C89" w:rsidRPr="003F149A" w:rsidRDefault="00487C89" w:rsidP="00487C89">
      <w:pPr>
        <w:spacing w:after="0" w:line="240" w:lineRule="auto"/>
        <w:rPr>
          <w:rFonts w:ascii="Times New Roman" w:eastAsia="Times New Roman" w:hAnsi="Times New Roman"/>
          <w:sz w:val="12"/>
          <w:szCs w:val="12"/>
        </w:rPr>
      </w:pPr>
    </w:p>
    <w:p w:rsidR="00487C89" w:rsidRPr="003F149A" w:rsidRDefault="00487C89" w:rsidP="00487C89">
      <w:pPr>
        <w:spacing w:after="0" w:line="240" w:lineRule="auto"/>
        <w:jc w:val="both"/>
        <w:rPr>
          <w:rFonts w:ascii="Times New Roman" w:hAnsi="Times New Roman"/>
          <w:sz w:val="24"/>
          <w:szCs w:val="24"/>
        </w:rPr>
      </w:pPr>
      <w:r w:rsidRPr="003F149A">
        <w:rPr>
          <w:rFonts w:ascii="Times New Roman" w:hAnsi="Times New Roman"/>
          <w:sz w:val="24"/>
          <w:szCs w:val="24"/>
        </w:rPr>
        <w:t xml:space="preserve">Piedāvājumu Cenu aptaujai var </w:t>
      </w:r>
      <w:r w:rsidR="00420EF9" w:rsidRPr="003F149A">
        <w:rPr>
          <w:rFonts w:ascii="Times New Roman" w:hAnsi="Times New Roman"/>
          <w:sz w:val="24"/>
          <w:szCs w:val="24"/>
        </w:rPr>
        <w:t xml:space="preserve">iesūtīt </w:t>
      </w:r>
      <w:r w:rsidRPr="003F149A">
        <w:rPr>
          <w:rFonts w:ascii="Times New Roman" w:hAnsi="Times New Roman"/>
          <w:sz w:val="24"/>
          <w:szCs w:val="24"/>
        </w:rPr>
        <w:t xml:space="preserve">pa e-pastu – </w:t>
      </w:r>
      <w:hyperlink r:id="rId8" w:history="1">
        <w:r w:rsidRPr="003F149A">
          <w:rPr>
            <w:rFonts w:ascii="Times New Roman" w:hAnsi="Times New Roman"/>
            <w:color w:val="0000FF"/>
            <w:sz w:val="24"/>
            <w:szCs w:val="24"/>
            <w:u w:val="single"/>
          </w:rPr>
          <w:t>iepirkumi.vsiltums@ventspils.lv</w:t>
        </w:r>
      </w:hyperlink>
      <w:r w:rsidRPr="003F149A">
        <w:rPr>
          <w:rFonts w:ascii="Times New Roman" w:hAnsi="Times New Roman"/>
          <w:sz w:val="24"/>
          <w:szCs w:val="24"/>
        </w:rPr>
        <w:t xml:space="preserve"> (ieskenēts piedāvājums).</w:t>
      </w:r>
    </w:p>
    <w:p w:rsidR="00487C89" w:rsidRPr="003F149A" w:rsidRDefault="00487C89" w:rsidP="00487C89">
      <w:pPr>
        <w:spacing w:after="0" w:line="240" w:lineRule="auto"/>
        <w:jc w:val="both"/>
        <w:rPr>
          <w:rFonts w:ascii="Times New Roman" w:hAnsi="Times New Roman"/>
          <w:sz w:val="24"/>
          <w:szCs w:val="24"/>
        </w:rPr>
      </w:pPr>
      <w:r w:rsidRPr="003F149A">
        <w:rPr>
          <w:rFonts w:ascii="Times New Roman" w:hAnsi="Times New Roman"/>
          <w:sz w:val="24"/>
          <w:szCs w:val="24"/>
        </w:rPr>
        <w:t>Cenu aptaujas vērtēšanas kritērijs – zemākā cena.</w:t>
      </w:r>
    </w:p>
    <w:p w:rsidR="00487C89" w:rsidRPr="00487C89" w:rsidRDefault="00487C89" w:rsidP="00487C89">
      <w:pPr>
        <w:spacing w:after="0" w:line="240" w:lineRule="auto"/>
        <w:jc w:val="both"/>
        <w:rPr>
          <w:rFonts w:ascii="Times New Roman" w:hAnsi="Times New Roman"/>
          <w:sz w:val="24"/>
          <w:szCs w:val="24"/>
        </w:rPr>
      </w:pPr>
      <w:r w:rsidRPr="003F149A">
        <w:rPr>
          <w:rFonts w:ascii="Times New Roman" w:hAnsi="Times New Roman"/>
          <w:sz w:val="24"/>
          <w:szCs w:val="24"/>
        </w:rPr>
        <w:t xml:space="preserve">Cenu aptaujas piedāvājumu iesniegšanas termiņš līdz </w:t>
      </w:r>
      <w:r w:rsidRPr="003F149A">
        <w:rPr>
          <w:rFonts w:ascii="Times New Roman" w:hAnsi="Times New Roman"/>
          <w:b/>
          <w:sz w:val="24"/>
          <w:szCs w:val="24"/>
        </w:rPr>
        <w:t>202</w:t>
      </w:r>
      <w:r w:rsidR="00E94A8B">
        <w:rPr>
          <w:rFonts w:ascii="Times New Roman" w:hAnsi="Times New Roman"/>
          <w:b/>
          <w:sz w:val="24"/>
          <w:szCs w:val="24"/>
        </w:rPr>
        <w:t>5</w:t>
      </w:r>
      <w:r w:rsidRPr="003F149A">
        <w:rPr>
          <w:rFonts w:ascii="Times New Roman" w:hAnsi="Times New Roman"/>
          <w:b/>
          <w:sz w:val="24"/>
          <w:szCs w:val="24"/>
        </w:rPr>
        <w:t xml:space="preserve">. gada </w:t>
      </w:r>
      <w:r w:rsidR="004E64DD">
        <w:rPr>
          <w:rFonts w:ascii="Times New Roman" w:hAnsi="Times New Roman"/>
          <w:b/>
          <w:sz w:val="24"/>
          <w:szCs w:val="24"/>
        </w:rPr>
        <w:t>1</w:t>
      </w:r>
      <w:r w:rsidR="006861DA">
        <w:rPr>
          <w:rFonts w:ascii="Times New Roman" w:hAnsi="Times New Roman"/>
          <w:b/>
          <w:sz w:val="24"/>
          <w:szCs w:val="24"/>
        </w:rPr>
        <w:t>3</w:t>
      </w:r>
      <w:r w:rsidR="00266DBE" w:rsidRPr="003F149A">
        <w:rPr>
          <w:rFonts w:ascii="Times New Roman" w:hAnsi="Times New Roman"/>
          <w:b/>
          <w:sz w:val="24"/>
          <w:szCs w:val="24"/>
        </w:rPr>
        <w:t>.</w:t>
      </w:r>
      <w:r w:rsidR="004E64DD">
        <w:rPr>
          <w:rFonts w:ascii="Times New Roman" w:hAnsi="Times New Roman"/>
          <w:b/>
          <w:sz w:val="24"/>
          <w:szCs w:val="24"/>
        </w:rPr>
        <w:t>jūnija</w:t>
      </w:r>
      <w:r w:rsidRPr="003F149A">
        <w:rPr>
          <w:rFonts w:ascii="Times New Roman" w:hAnsi="Times New Roman"/>
          <w:b/>
          <w:sz w:val="24"/>
          <w:szCs w:val="24"/>
        </w:rPr>
        <w:t xml:space="preserve"> plkst. 10:00</w:t>
      </w:r>
      <w:r w:rsidRPr="003F149A">
        <w:rPr>
          <w:rFonts w:ascii="Times New Roman" w:hAnsi="Times New Roman"/>
          <w:sz w:val="24"/>
          <w:szCs w:val="24"/>
        </w:rPr>
        <w:t>.</w:t>
      </w:r>
    </w:p>
    <w:p w:rsidR="00AD210B" w:rsidRDefault="00AD210B" w:rsidP="00AD210B">
      <w:pPr>
        <w:spacing w:after="0" w:line="240" w:lineRule="auto"/>
        <w:rPr>
          <w:rFonts w:ascii="Times New Roman" w:eastAsia="Times New Roman" w:hAnsi="Times New Roman"/>
          <w:sz w:val="24"/>
          <w:szCs w:val="24"/>
        </w:rPr>
      </w:pPr>
    </w:p>
    <w:p w:rsidR="00487C89" w:rsidRDefault="00487C89" w:rsidP="00AD210B">
      <w:pPr>
        <w:spacing w:after="0" w:line="240" w:lineRule="auto"/>
        <w:rPr>
          <w:rFonts w:ascii="Times New Roman" w:eastAsia="Times New Roman" w:hAnsi="Times New Roman"/>
          <w:sz w:val="24"/>
          <w:szCs w:val="24"/>
        </w:rPr>
      </w:pPr>
    </w:p>
    <w:p w:rsidR="00487C89" w:rsidRDefault="00487C89" w:rsidP="00AD210B">
      <w:pPr>
        <w:spacing w:after="0" w:line="240" w:lineRule="auto"/>
        <w:rPr>
          <w:rFonts w:ascii="Times New Roman" w:eastAsia="Times New Roman" w:hAnsi="Times New Roman"/>
          <w:sz w:val="24"/>
          <w:szCs w:val="24"/>
        </w:rPr>
      </w:pPr>
    </w:p>
    <w:p w:rsidR="009B1137" w:rsidRDefault="00E94A8B" w:rsidP="00556FC2">
      <w:pPr>
        <w:spacing w:after="0" w:line="240" w:lineRule="auto"/>
        <w:ind w:firstLine="720"/>
        <w:rPr>
          <w:rFonts w:ascii="Times New Roman" w:hAnsi="Times New Roman"/>
          <w:sz w:val="24"/>
          <w:szCs w:val="24"/>
        </w:rPr>
      </w:pPr>
      <w:r>
        <w:rPr>
          <w:rFonts w:ascii="Times New Roman" w:hAnsi="Times New Roman"/>
          <w:sz w:val="24"/>
          <w:szCs w:val="24"/>
        </w:rPr>
        <w:t>Ražošanas daļas vadītāja vietnieks</w:t>
      </w:r>
      <w:r w:rsidR="00AD210B">
        <w:rPr>
          <w:rFonts w:ascii="Times New Roman" w:hAnsi="Times New Roman"/>
          <w:sz w:val="24"/>
          <w:szCs w:val="24"/>
        </w:rPr>
        <w:tab/>
      </w:r>
      <w:r w:rsidR="00AD210B">
        <w:rPr>
          <w:rFonts w:ascii="Times New Roman" w:hAnsi="Times New Roman"/>
          <w:sz w:val="24"/>
          <w:szCs w:val="24"/>
        </w:rPr>
        <w:tab/>
      </w:r>
      <w:r w:rsidR="00AD210B">
        <w:rPr>
          <w:rFonts w:ascii="Times New Roman" w:hAnsi="Times New Roman"/>
          <w:sz w:val="24"/>
          <w:szCs w:val="24"/>
        </w:rPr>
        <w:tab/>
      </w:r>
      <w:r w:rsidR="00AD210B">
        <w:rPr>
          <w:rFonts w:ascii="Times New Roman" w:hAnsi="Times New Roman"/>
          <w:sz w:val="24"/>
          <w:szCs w:val="24"/>
        </w:rPr>
        <w:tab/>
      </w:r>
      <w:r w:rsidR="00AD210B">
        <w:rPr>
          <w:rFonts w:ascii="Times New Roman" w:hAnsi="Times New Roman"/>
          <w:sz w:val="24"/>
          <w:szCs w:val="24"/>
        </w:rPr>
        <w:tab/>
      </w:r>
      <w:r w:rsidR="00AD210B">
        <w:rPr>
          <w:rFonts w:ascii="Times New Roman" w:hAnsi="Times New Roman"/>
          <w:sz w:val="24"/>
          <w:szCs w:val="24"/>
        </w:rPr>
        <w:tab/>
      </w:r>
      <w:r>
        <w:rPr>
          <w:rFonts w:ascii="Times New Roman" w:hAnsi="Times New Roman"/>
          <w:sz w:val="24"/>
          <w:szCs w:val="24"/>
        </w:rPr>
        <w:t>A.Pētersons</w:t>
      </w:r>
    </w:p>
    <w:p w:rsidR="00805062" w:rsidRDefault="00805062" w:rsidP="00556FC2">
      <w:pPr>
        <w:spacing w:after="0" w:line="240" w:lineRule="auto"/>
        <w:ind w:firstLine="720"/>
        <w:rPr>
          <w:rFonts w:ascii="Times New Roman" w:hAnsi="Times New Roman"/>
          <w:sz w:val="24"/>
          <w:szCs w:val="24"/>
        </w:rPr>
      </w:pPr>
    </w:p>
    <w:p w:rsidR="00805062" w:rsidRDefault="00805062" w:rsidP="00556FC2">
      <w:pPr>
        <w:spacing w:after="0" w:line="240" w:lineRule="auto"/>
        <w:ind w:firstLine="720"/>
        <w:rPr>
          <w:rFonts w:ascii="Times New Roman" w:hAnsi="Times New Roman"/>
          <w:sz w:val="24"/>
          <w:szCs w:val="24"/>
        </w:rPr>
      </w:pPr>
    </w:p>
    <w:p w:rsidR="00805062" w:rsidRDefault="00805062" w:rsidP="00556FC2">
      <w:pPr>
        <w:spacing w:after="0" w:line="240" w:lineRule="auto"/>
        <w:ind w:firstLine="720"/>
        <w:rPr>
          <w:rFonts w:ascii="Times New Roman" w:hAnsi="Times New Roman"/>
          <w:sz w:val="24"/>
          <w:szCs w:val="24"/>
        </w:rPr>
      </w:pPr>
    </w:p>
    <w:p w:rsidR="00805062" w:rsidRDefault="00805062" w:rsidP="00556FC2">
      <w:pPr>
        <w:spacing w:after="0" w:line="240" w:lineRule="auto"/>
        <w:ind w:firstLine="720"/>
        <w:rPr>
          <w:rFonts w:ascii="Times New Roman" w:hAnsi="Times New Roman"/>
          <w:sz w:val="24"/>
          <w:szCs w:val="24"/>
        </w:rPr>
      </w:pPr>
    </w:p>
    <w:p w:rsidR="00805062" w:rsidRDefault="00805062" w:rsidP="00556FC2">
      <w:pPr>
        <w:spacing w:after="0" w:line="240" w:lineRule="auto"/>
        <w:ind w:firstLine="720"/>
        <w:rPr>
          <w:rFonts w:ascii="Times New Roman" w:hAnsi="Times New Roman"/>
          <w:sz w:val="24"/>
          <w:szCs w:val="24"/>
        </w:rPr>
      </w:pPr>
    </w:p>
    <w:p w:rsidR="00805062" w:rsidRDefault="00805062" w:rsidP="00556FC2">
      <w:pPr>
        <w:spacing w:after="0" w:line="240" w:lineRule="auto"/>
        <w:ind w:firstLine="720"/>
        <w:rPr>
          <w:rFonts w:ascii="Times New Roman" w:hAnsi="Times New Roman"/>
          <w:sz w:val="24"/>
          <w:szCs w:val="24"/>
        </w:rPr>
      </w:pPr>
    </w:p>
    <w:p w:rsidR="00805062" w:rsidRDefault="00805062" w:rsidP="00556FC2">
      <w:pPr>
        <w:spacing w:after="0" w:line="240" w:lineRule="auto"/>
        <w:ind w:firstLine="720"/>
        <w:rPr>
          <w:rFonts w:ascii="Times New Roman" w:hAnsi="Times New Roman"/>
          <w:sz w:val="24"/>
          <w:szCs w:val="24"/>
        </w:rPr>
      </w:pPr>
    </w:p>
    <w:p w:rsidR="00805062" w:rsidRDefault="00805062" w:rsidP="00556FC2">
      <w:pPr>
        <w:spacing w:after="0" w:line="240" w:lineRule="auto"/>
        <w:ind w:firstLine="720"/>
        <w:rPr>
          <w:rFonts w:ascii="Times New Roman" w:hAnsi="Times New Roman"/>
          <w:sz w:val="24"/>
          <w:szCs w:val="24"/>
        </w:rPr>
      </w:pPr>
    </w:p>
    <w:p w:rsidR="00805062" w:rsidRDefault="00805062" w:rsidP="00556FC2">
      <w:pPr>
        <w:spacing w:after="0" w:line="240" w:lineRule="auto"/>
        <w:ind w:firstLine="720"/>
        <w:rPr>
          <w:rFonts w:ascii="Times New Roman" w:hAnsi="Times New Roman"/>
          <w:sz w:val="24"/>
          <w:szCs w:val="24"/>
        </w:rPr>
      </w:pPr>
    </w:p>
    <w:p w:rsidR="00805062" w:rsidRDefault="00805062" w:rsidP="00556FC2">
      <w:pPr>
        <w:spacing w:after="0" w:line="240" w:lineRule="auto"/>
        <w:ind w:firstLine="720"/>
        <w:rPr>
          <w:rFonts w:ascii="Times New Roman" w:hAnsi="Times New Roman"/>
          <w:sz w:val="24"/>
          <w:szCs w:val="24"/>
        </w:rPr>
      </w:pPr>
    </w:p>
    <w:p w:rsidR="00805062" w:rsidRDefault="00805062" w:rsidP="00556FC2">
      <w:pPr>
        <w:spacing w:after="0" w:line="240" w:lineRule="auto"/>
        <w:ind w:firstLine="720"/>
        <w:rPr>
          <w:rFonts w:ascii="Times New Roman" w:hAnsi="Times New Roman"/>
          <w:sz w:val="24"/>
          <w:szCs w:val="24"/>
        </w:rPr>
      </w:pPr>
    </w:p>
    <w:p w:rsidR="00805062" w:rsidRDefault="00805062" w:rsidP="00556FC2">
      <w:pPr>
        <w:spacing w:after="0" w:line="240" w:lineRule="auto"/>
        <w:ind w:firstLine="720"/>
        <w:rPr>
          <w:rFonts w:ascii="Times New Roman" w:hAnsi="Times New Roman"/>
          <w:sz w:val="24"/>
          <w:szCs w:val="24"/>
        </w:rPr>
      </w:pPr>
    </w:p>
    <w:p w:rsidR="00805062" w:rsidRDefault="00805062" w:rsidP="00556FC2">
      <w:pPr>
        <w:spacing w:after="0" w:line="240" w:lineRule="auto"/>
        <w:ind w:firstLine="720"/>
        <w:rPr>
          <w:rFonts w:ascii="Times New Roman" w:hAnsi="Times New Roman"/>
          <w:sz w:val="24"/>
          <w:szCs w:val="24"/>
        </w:rPr>
      </w:pPr>
    </w:p>
    <w:p w:rsidR="00805062" w:rsidRDefault="00805062" w:rsidP="00556FC2">
      <w:pPr>
        <w:spacing w:after="0" w:line="240" w:lineRule="auto"/>
        <w:ind w:firstLine="720"/>
        <w:rPr>
          <w:rFonts w:ascii="Times New Roman" w:hAnsi="Times New Roman"/>
          <w:sz w:val="24"/>
          <w:szCs w:val="24"/>
        </w:rPr>
      </w:pPr>
    </w:p>
    <w:p w:rsidR="00805062" w:rsidRDefault="00805062" w:rsidP="00556FC2">
      <w:pPr>
        <w:spacing w:after="0" w:line="240" w:lineRule="auto"/>
        <w:ind w:firstLine="720"/>
        <w:rPr>
          <w:rFonts w:ascii="Times New Roman" w:hAnsi="Times New Roman"/>
          <w:sz w:val="24"/>
          <w:szCs w:val="24"/>
        </w:rPr>
      </w:pPr>
    </w:p>
    <w:p w:rsidR="00805062" w:rsidRDefault="00805062" w:rsidP="00556FC2">
      <w:pPr>
        <w:spacing w:after="0" w:line="240" w:lineRule="auto"/>
        <w:ind w:firstLine="720"/>
        <w:rPr>
          <w:rFonts w:ascii="Times New Roman" w:hAnsi="Times New Roman"/>
          <w:sz w:val="24"/>
          <w:szCs w:val="24"/>
        </w:rPr>
      </w:pPr>
    </w:p>
    <w:p w:rsidR="00805062" w:rsidRDefault="00805062" w:rsidP="00556FC2">
      <w:pPr>
        <w:spacing w:after="0" w:line="240" w:lineRule="auto"/>
        <w:ind w:firstLine="720"/>
        <w:rPr>
          <w:rFonts w:ascii="Times New Roman" w:hAnsi="Times New Roman"/>
          <w:sz w:val="24"/>
          <w:szCs w:val="24"/>
        </w:rPr>
      </w:pPr>
    </w:p>
    <w:p w:rsidR="00805062" w:rsidRDefault="00805062" w:rsidP="00556FC2">
      <w:pPr>
        <w:spacing w:after="0" w:line="240" w:lineRule="auto"/>
        <w:ind w:firstLine="720"/>
        <w:rPr>
          <w:rFonts w:ascii="Times New Roman" w:hAnsi="Times New Roman"/>
          <w:sz w:val="24"/>
          <w:szCs w:val="24"/>
        </w:rPr>
      </w:pPr>
    </w:p>
    <w:p w:rsidR="00805062" w:rsidRDefault="00805062" w:rsidP="00556FC2">
      <w:pPr>
        <w:spacing w:after="0" w:line="240" w:lineRule="auto"/>
        <w:ind w:firstLine="720"/>
        <w:rPr>
          <w:rFonts w:ascii="Times New Roman" w:hAnsi="Times New Roman"/>
          <w:sz w:val="24"/>
          <w:szCs w:val="24"/>
        </w:rPr>
      </w:pPr>
    </w:p>
    <w:p w:rsidR="002A122C" w:rsidRDefault="002A122C" w:rsidP="00556FC2">
      <w:pPr>
        <w:spacing w:after="0" w:line="240" w:lineRule="auto"/>
        <w:ind w:firstLine="720"/>
        <w:rPr>
          <w:rFonts w:ascii="Times New Roman" w:hAnsi="Times New Roman"/>
          <w:sz w:val="24"/>
          <w:szCs w:val="24"/>
        </w:rPr>
      </w:pPr>
    </w:p>
    <w:p w:rsidR="004E64DD" w:rsidRDefault="004E64DD" w:rsidP="00556FC2">
      <w:pPr>
        <w:spacing w:after="0" w:line="240" w:lineRule="auto"/>
        <w:ind w:firstLine="720"/>
        <w:rPr>
          <w:rFonts w:ascii="Times New Roman" w:hAnsi="Times New Roman"/>
          <w:sz w:val="24"/>
          <w:szCs w:val="24"/>
        </w:rPr>
      </w:pPr>
    </w:p>
    <w:p w:rsidR="004E64DD" w:rsidRDefault="004E64DD" w:rsidP="00556FC2">
      <w:pPr>
        <w:spacing w:after="0" w:line="240" w:lineRule="auto"/>
        <w:ind w:firstLine="720"/>
        <w:rPr>
          <w:rFonts w:ascii="Times New Roman" w:hAnsi="Times New Roman"/>
          <w:sz w:val="24"/>
          <w:szCs w:val="24"/>
        </w:rPr>
      </w:pPr>
    </w:p>
    <w:p w:rsidR="004E64DD" w:rsidRDefault="004E64DD" w:rsidP="00556FC2">
      <w:pPr>
        <w:spacing w:after="0" w:line="240" w:lineRule="auto"/>
        <w:ind w:firstLine="720"/>
        <w:rPr>
          <w:rFonts w:ascii="Times New Roman" w:hAnsi="Times New Roman"/>
          <w:sz w:val="24"/>
          <w:szCs w:val="24"/>
        </w:rPr>
      </w:pPr>
    </w:p>
    <w:p w:rsidR="002A122C" w:rsidRDefault="002A122C" w:rsidP="00556FC2">
      <w:pPr>
        <w:spacing w:after="0" w:line="240" w:lineRule="auto"/>
        <w:ind w:firstLine="720"/>
        <w:rPr>
          <w:rFonts w:ascii="Times New Roman" w:hAnsi="Times New Roman"/>
          <w:sz w:val="24"/>
          <w:szCs w:val="24"/>
        </w:rPr>
      </w:pPr>
    </w:p>
    <w:p w:rsidR="00805062" w:rsidRDefault="00805062" w:rsidP="00556FC2">
      <w:pPr>
        <w:spacing w:after="0" w:line="240" w:lineRule="auto"/>
        <w:ind w:firstLine="720"/>
        <w:rPr>
          <w:rFonts w:ascii="Times New Roman" w:hAnsi="Times New Roman"/>
          <w:sz w:val="24"/>
          <w:szCs w:val="24"/>
        </w:rPr>
      </w:pPr>
    </w:p>
    <w:p w:rsidR="00805062" w:rsidRDefault="00805062" w:rsidP="00556FC2">
      <w:pPr>
        <w:spacing w:after="0" w:line="240" w:lineRule="auto"/>
        <w:ind w:firstLine="720"/>
        <w:rPr>
          <w:rFonts w:ascii="Times New Roman" w:hAnsi="Times New Roman"/>
          <w:sz w:val="24"/>
          <w:szCs w:val="24"/>
        </w:rPr>
      </w:pPr>
    </w:p>
    <w:p w:rsidR="00805062" w:rsidRDefault="00805062" w:rsidP="00556FC2">
      <w:pPr>
        <w:spacing w:after="0" w:line="240" w:lineRule="auto"/>
        <w:ind w:firstLine="720"/>
        <w:rPr>
          <w:rFonts w:ascii="Times New Roman" w:hAnsi="Times New Roman"/>
          <w:sz w:val="24"/>
          <w:szCs w:val="24"/>
        </w:rPr>
      </w:pPr>
    </w:p>
    <w:p w:rsidR="004E64DD" w:rsidRDefault="004E64DD" w:rsidP="00556FC2">
      <w:pPr>
        <w:spacing w:after="0" w:line="240" w:lineRule="auto"/>
        <w:ind w:firstLine="720"/>
        <w:rPr>
          <w:noProof/>
          <w:lang w:val="en-US"/>
        </w:rPr>
        <w:sectPr w:rsidR="004E64DD" w:rsidSect="006861DA">
          <w:pgSz w:w="11906" w:h="16838" w:code="9"/>
          <w:pgMar w:top="489" w:right="720" w:bottom="1276" w:left="720" w:header="567" w:footer="567" w:gutter="0"/>
          <w:paperSrc w:first="1" w:other="1"/>
          <w:cols w:space="708"/>
          <w:docGrid w:linePitch="360"/>
        </w:sectPr>
      </w:pPr>
    </w:p>
    <w:p w:rsidR="004E64DD" w:rsidRPr="009D4FB0" w:rsidRDefault="004E64DD" w:rsidP="004E64DD">
      <w:pPr>
        <w:spacing w:after="0" w:line="240" w:lineRule="auto"/>
        <w:jc w:val="right"/>
        <w:rPr>
          <w:rFonts w:ascii="Times New Roman" w:eastAsia="Times New Roman" w:hAnsi="Times New Roman"/>
          <w:sz w:val="24"/>
        </w:rPr>
      </w:pPr>
      <w:r w:rsidRPr="009D4FB0">
        <w:rPr>
          <w:rFonts w:ascii="Times New Roman" w:eastAsia="Times New Roman" w:hAnsi="Times New Roman"/>
          <w:sz w:val="24"/>
        </w:rPr>
        <w:lastRenderedPageBreak/>
        <w:t>Pielikums Nr.</w:t>
      </w:r>
      <w:r w:rsidR="00FE5270">
        <w:rPr>
          <w:rFonts w:ascii="Times New Roman" w:eastAsia="Times New Roman" w:hAnsi="Times New Roman"/>
          <w:sz w:val="24"/>
        </w:rPr>
        <w:t>2</w:t>
      </w:r>
    </w:p>
    <w:p w:rsidR="004E64DD" w:rsidRDefault="004E64DD" w:rsidP="004E64DD">
      <w:pPr>
        <w:spacing w:after="0" w:line="240" w:lineRule="auto"/>
        <w:jc w:val="right"/>
        <w:rPr>
          <w:rFonts w:ascii="Times New Roman" w:eastAsia="Times New Roman" w:hAnsi="Times New Roman"/>
          <w:sz w:val="24"/>
        </w:rPr>
      </w:pPr>
      <w:r>
        <w:rPr>
          <w:rFonts w:ascii="Times New Roman" w:hAnsi="Times New Roman"/>
          <w:sz w:val="24"/>
          <w:szCs w:val="24"/>
        </w:rPr>
        <w:t>30.05</w:t>
      </w:r>
      <w:r w:rsidRPr="009D4FB0">
        <w:rPr>
          <w:rFonts w:ascii="Times New Roman" w:hAnsi="Times New Roman"/>
          <w:sz w:val="24"/>
          <w:szCs w:val="24"/>
        </w:rPr>
        <w:t>.202</w:t>
      </w:r>
      <w:r>
        <w:rPr>
          <w:rFonts w:ascii="Times New Roman" w:hAnsi="Times New Roman"/>
          <w:sz w:val="24"/>
          <w:szCs w:val="24"/>
        </w:rPr>
        <w:t>5</w:t>
      </w:r>
      <w:r w:rsidRPr="009D4FB0">
        <w:rPr>
          <w:rFonts w:ascii="Times New Roman" w:eastAsia="Times New Roman" w:hAnsi="Times New Roman"/>
          <w:sz w:val="24"/>
        </w:rPr>
        <w:t>.</w:t>
      </w:r>
    </w:p>
    <w:p w:rsidR="00FE5270" w:rsidRDefault="00FE5270" w:rsidP="004E64DD">
      <w:pPr>
        <w:spacing w:after="0" w:line="240" w:lineRule="auto"/>
        <w:jc w:val="right"/>
        <w:rPr>
          <w:rFonts w:ascii="Times New Roman" w:eastAsia="Times New Roman" w:hAnsi="Times New Roman"/>
          <w:sz w:val="24"/>
        </w:rPr>
      </w:pPr>
    </w:p>
    <w:p w:rsidR="00FE5270" w:rsidRDefault="006861DA" w:rsidP="00FE5270">
      <w:pPr>
        <w:spacing w:after="0" w:line="240" w:lineRule="auto"/>
        <w:jc w:val="center"/>
        <w:rPr>
          <w:rFonts w:ascii="Times New Roman" w:eastAsia="Times New Roman" w:hAnsi="Times New Roman"/>
          <w:sz w:val="24"/>
        </w:rPr>
      </w:pPr>
      <w:r>
        <w:rPr>
          <w:rFonts w:ascii="Times New Roman" w:eastAsia="Times New Roman" w:hAnsi="Times New Roman"/>
          <w:noProof/>
          <w:sz w:val="24"/>
          <w:lang w:eastAsia="lv-LV"/>
        </w:rPr>
        <w:drawing>
          <wp:inline distT="0" distB="0" distL="0" distR="0">
            <wp:extent cx="7762875" cy="512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2875" cy="5124450"/>
                    </a:xfrm>
                    <a:prstGeom prst="rect">
                      <a:avLst/>
                    </a:prstGeom>
                    <a:noFill/>
                    <a:ln>
                      <a:noFill/>
                    </a:ln>
                  </pic:spPr>
                </pic:pic>
              </a:graphicData>
            </a:graphic>
          </wp:inline>
        </w:drawing>
      </w:r>
    </w:p>
    <w:p w:rsidR="00FE5270" w:rsidRDefault="00FE5270" w:rsidP="004E64DD">
      <w:pPr>
        <w:spacing w:after="0" w:line="240" w:lineRule="auto"/>
        <w:jc w:val="right"/>
        <w:rPr>
          <w:rFonts w:ascii="Times New Roman" w:eastAsia="Times New Roman" w:hAnsi="Times New Roman"/>
          <w:sz w:val="24"/>
        </w:rPr>
      </w:pPr>
    </w:p>
    <w:p w:rsidR="00FE5270" w:rsidRDefault="00FE5270" w:rsidP="004E64DD">
      <w:pPr>
        <w:spacing w:after="0" w:line="240" w:lineRule="auto"/>
        <w:jc w:val="right"/>
        <w:rPr>
          <w:rFonts w:ascii="Times New Roman" w:eastAsia="Times New Roman" w:hAnsi="Times New Roman"/>
          <w:sz w:val="24"/>
        </w:rPr>
      </w:pPr>
    </w:p>
    <w:p w:rsidR="00FE5270" w:rsidRDefault="00FE5270" w:rsidP="004E64DD">
      <w:pPr>
        <w:spacing w:after="0" w:line="240" w:lineRule="auto"/>
        <w:jc w:val="right"/>
        <w:rPr>
          <w:rFonts w:ascii="Times New Roman" w:eastAsia="Times New Roman" w:hAnsi="Times New Roman"/>
          <w:sz w:val="24"/>
        </w:rPr>
      </w:pPr>
    </w:p>
    <w:p w:rsidR="006861DA" w:rsidRDefault="006861DA" w:rsidP="00FE5270">
      <w:pPr>
        <w:spacing w:after="0" w:line="240" w:lineRule="auto"/>
        <w:jc w:val="right"/>
        <w:rPr>
          <w:rFonts w:ascii="Times New Roman" w:eastAsia="Times New Roman" w:hAnsi="Times New Roman"/>
          <w:sz w:val="24"/>
        </w:rPr>
      </w:pPr>
    </w:p>
    <w:p w:rsidR="006861DA" w:rsidRDefault="006861DA" w:rsidP="00FE5270">
      <w:pPr>
        <w:spacing w:after="0" w:line="240" w:lineRule="auto"/>
        <w:jc w:val="right"/>
        <w:rPr>
          <w:rFonts w:ascii="Times New Roman" w:eastAsia="Times New Roman" w:hAnsi="Times New Roman"/>
          <w:sz w:val="24"/>
        </w:rPr>
      </w:pPr>
    </w:p>
    <w:p w:rsidR="00FE5270" w:rsidRPr="009D4FB0" w:rsidRDefault="00FE5270" w:rsidP="00FE5270">
      <w:pPr>
        <w:spacing w:after="0" w:line="240" w:lineRule="auto"/>
        <w:jc w:val="right"/>
        <w:rPr>
          <w:rFonts w:ascii="Times New Roman" w:eastAsia="Times New Roman" w:hAnsi="Times New Roman"/>
          <w:sz w:val="24"/>
        </w:rPr>
      </w:pPr>
      <w:bookmarkStart w:id="0" w:name="_GoBack"/>
      <w:bookmarkEnd w:id="0"/>
      <w:r w:rsidRPr="009D4FB0">
        <w:rPr>
          <w:rFonts w:ascii="Times New Roman" w:eastAsia="Times New Roman" w:hAnsi="Times New Roman"/>
          <w:sz w:val="24"/>
        </w:rPr>
        <w:lastRenderedPageBreak/>
        <w:t>Pielikums Nr.</w:t>
      </w:r>
      <w:r>
        <w:rPr>
          <w:rFonts w:ascii="Times New Roman" w:eastAsia="Times New Roman" w:hAnsi="Times New Roman"/>
          <w:sz w:val="24"/>
        </w:rPr>
        <w:t>3</w:t>
      </w:r>
    </w:p>
    <w:p w:rsidR="00FE5270" w:rsidRDefault="00FE5270" w:rsidP="00FE5270">
      <w:pPr>
        <w:spacing w:after="0" w:line="240" w:lineRule="auto"/>
        <w:jc w:val="right"/>
        <w:rPr>
          <w:rFonts w:ascii="Times New Roman" w:eastAsia="Times New Roman" w:hAnsi="Times New Roman"/>
          <w:sz w:val="24"/>
        </w:rPr>
      </w:pPr>
      <w:r>
        <w:rPr>
          <w:rFonts w:ascii="Times New Roman" w:hAnsi="Times New Roman"/>
          <w:sz w:val="24"/>
          <w:szCs w:val="24"/>
        </w:rPr>
        <w:t>30.05</w:t>
      </w:r>
      <w:r w:rsidRPr="009D4FB0">
        <w:rPr>
          <w:rFonts w:ascii="Times New Roman" w:hAnsi="Times New Roman"/>
          <w:sz w:val="24"/>
          <w:szCs w:val="24"/>
        </w:rPr>
        <w:t>.202</w:t>
      </w:r>
      <w:r>
        <w:rPr>
          <w:rFonts w:ascii="Times New Roman" w:hAnsi="Times New Roman"/>
          <w:sz w:val="24"/>
          <w:szCs w:val="24"/>
        </w:rPr>
        <w:t>5</w:t>
      </w:r>
      <w:r w:rsidRPr="009D4FB0">
        <w:rPr>
          <w:rFonts w:ascii="Times New Roman" w:eastAsia="Times New Roman" w:hAnsi="Times New Roman"/>
          <w:sz w:val="24"/>
        </w:rPr>
        <w:t>.</w:t>
      </w:r>
    </w:p>
    <w:p w:rsidR="00FE5270" w:rsidRPr="009D4FB0" w:rsidRDefault="00FE5270" w:rsidP="004E64DD">
      <w:pPr>
        <w:spacing w:after="0" w:line="240" w:lineRule="auto"/>
        <w:jc w:val="right"/>
        <w:rPr>
          <w:rFonts w:ascii="Times New Roman" w:eastAsia="Times New Roman" w:hAnsi="Times New Roman"/>
          <w:sz w:val="24"/>
        </w:rPr>
      </w:pPr>
    </w:p>
    <w:p w:rsidR="004E64DD" w:rsidRDefault="006861DA" w:rsidP="004E64DD">
      <w:pPr>
        <w:spacing w:after="0" w:line="240" w:lineRule="auto"/>
        <w:ind w:firstLine="720"/>
        <w:jc w:val="center"/>
        <w:rPr>
          <w:noProof/>
          <w:lang w:val="en-US"/>
        </w:rPr>
        <w:sectPr w:rsidR="004E64DD" w:rsidSect="004E64DD">
          <w:pgSz w:w="16838" w:h="11906" w:orient="landscape" w:code="9"/>
          <w:pgMar w:top="720" w:right="567" w:bottom="720" w:left="1276" w:header="567" w:footer="567" w:gutter="0"/>
          <w:paperSrc w:first="7" w:other="7"/>
          <w:cols w:space="708"/>
          <w:docGrid w:linePitch="360"/>
        </w:sectPr>
      </w:pPr>
      <w:r>
        <w:rPr>
          <w:noProof/>
          <w:lang w:eastAsia="lv-LV"/>
        </w:rPr>
        <w:drawing>
          <wp:inline distT="0" distB="0" distL="0" distR="0">
            <wp:extent cx="8058150" cy="504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58150" cy="5048250"/>
                    </a:xfrm>
                    <a:prstGeom prst="rect">
                      <a:avLst/>
                    </a:prstGeom>
                    <a:noFill/>
                    <a:ln>
                      <a:noFill/>
                    </a:ln>
                  </pic:spPr>
                </pic:pic>
              </a:graphicData>
            </a:graphic>
          </wp:inline>
        </w:drawing>
      </w:r>
      <w:r w:rsidR="004E64DD">
        <w:rPr>
          <w:noProof/>
          <w:lang w:val="en-US"/>
        </w:rPr>
        <w:t xml:space="preserve"> </w:t>
      </w:r>
    </w:p>
    <w:p w:rsidR="00A778C2" w:rsidRPr="009D4FB0" w:rsidRDefault="00A778C2" w:rsidP="00A778C2">
      <w:pPr>
        <w:spacing w:after="0" w:line="240" w:lineRule="auto"/>
        <w:jc w:val="right"/>
        <w:rPr>
          <w:rFonts w:ascii="Times New Roman" w:eastAsia="Times New Roman" w:hAnsi="Times New Roman"/>
          <w:sz w:val="24"/>
        </w:rPr>
      </w:pPr>
      <w:r w:rsidRPr="009D4FB0">
        <w:rPr>
          <w:rFonts w:ascii="Times New Roman" w:eastAsia="Times New Roman" w:hAnsi="Times New Roman"/>
          <w:sz w:val="24"/>
        </w:rPr>
        <w:lastRenderedPageBreak/>
        <w:t>Pielikums Nr.</w:t>
      </w:r>
      <w:r w:rsidR="00FE5270">
        <w:rPr>
          <w:rFonts w:ascii="Times New Roman" w:eastAsia="Times New Roman" w:hAnsi="Times New Roman"/>
          <w:sz w:val="24"/>
        </w:rPr>
        <w:t>4</w:t>
      </w:r>
    </w:p>
    <w:p w:rsidR="00A778C2" w:rsidRPr="009D4FB0" w:rsidRDefault="004E64DD" w:rsidP="00A778C2">
      <w:pPr>
        <w:spacing w:after="0" w:line="240" w:lineRule="auto"/>
        <w:jc w:val="right"/>
        <w:rPr>
          <w:rFonts w:ascii="Times New Roman" w:eastAsia="Times New Roman" w:hAnsi="Times New Roman"/>
          <w:sz w:val="24"/>
        </w:rPr>
      </w:pPr>
      <w:r>
        <w:rPr>
          <w:rFonts w:ascii="Times New Roman" w:hAnsi="Times New Roman"/>
          <w:sz w:val="24"/>
          <w:szCs w:val="24"/>
        </w:rPr>
        <w:t>30</w:t>
      </w:r>
      <w:r w:rsidR="00A778C2">
        <w:rPr>
          <w:rFonts w:ascii="Times New Roman" w:hAnsi="Times New Roman"/>
          <w:sz w:val="24"/>
          <w:szCs w:val="24"/>
        </w:rPr>
        <w:t>.</w:t>
      </w:r>
      <w:r w:rsidR="00E94A8B">
        <w:rPr>
          <w:rFonts w:ascii="Times New Roman" w:hAnsi="Times New Roman"/>
          <w:sz w:val="24"/>
          <w:szCs w:val="24"/>
        </w:rPr>
        <w:t>05</w:t>
      </w:r>
      <w:r w:rsidR="00A778C2" w:rsidRPr="009D4FB0">
        <w:rPr>
          <w:rFonts w:ascii="Times New Roman" w:hAnsi="Times New Roman"/>
          <w:sz w:val="24"/>
          <w:szCs w:val="24"/>
        </w:rPr>
        <w:t>.202</w:t>
      </w:r>
      <w:r w:rsidR="00E94A8B">
        <w:rPr>
          <w:rFonts w:ascii="Times New Roman" w:hAnsi="Times New Roman"/>
          <w:sz w:val="24"/>
          <w:szCs w:val="24"/>
        </w:rPr>
        <w:t>5</w:t>
      </w:r>
      <w:r w:rsidR="00A778C2" w:rsidRPr="009D4FB0">
        <w:rPr>
          <w:rFonts w:ascii="Times New Roman" w:eastAsia="Times New Roman" w:hAnsi="Times New Roman"/>
          <w:sz w:val="24"/>
        </w:rPr>
        <w:t>.</w:t>
      </w:r>
    </w:p>
    <w:p w:rsidR="00805062" w:rsidRDefault="00805062" w:rsidP="00A778C2">
      <w:pPr>
        <w:spacing w:after="0" w:line="240" w:lineRule="auto"/>
        <w:jc w:val="right"/>
        <w:rPr>
          <w:rFonts w:ascii="Times New Roman" w:hAnsi="Times New Roman"/>
          <w:b/>
          <w:sz w:val="24"/>
          <w:szCs w:val="24"/>
        </w:rPr>
      </w:pPr>
    </w:p>
    <w:p w:rsidR="00805062" w:rsidRPr="00486EB4" w:rsidRDefault="006861DA" w:rsidP="00805062">
      <w:pPr>
        <w:jc w:val="center"/>
        <w:rPr>
          <w:rFonts w:ascii="Dutch TL" w:hAnsi="Dutch TL"/>
          <w:lang w:val="de-DE"/>
        </w:rPr>
      </w:pPr>
      <w:r w:rsidRPr="00486EB4">
        <w:rPr>
          <w:b/>
          <w:noProof/>
          <w:lang w:eastAsia="lv-LV"/>
        </w:rPr>
        <w:drawing>
          <wp:inline distT="0" distB="0" distL="0" distR="0">
            <wp:extent cx="571500" cy="581025"/>
            <wp:effectExtent l="0" t="0" r="0" b="0"/>
            <wp:docPr id="3" name="Picture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a:noFill/>
                    </a:ln>
                  </pic:spPr>
                </pic:pic>
              </a:graphicData>
            </a:graphic>
          </wp:inline>
        </w:drawing>
      </w:r>
    </w:p>
    <w:p w:rsidR="00805062" w:rsidRPr="00D42D71" w:rsidRDefault="00805062" w:rsidP="00805062">
      <w:pPr>
        <w:jc w:val="center"/>
        <w:rPr>
          <w:rFonts w:ascii="Times New Roman" w:hAnsi="Times New Roman"/>
          <w:lang w:val="de-DE"/>
        </w:rPr>
      </w:pPr>
      <w:r w:rsidRPr="00D42D71">
        <w:rPr>
          <w:rFonts w:ascii="Times New Roman" w:hAnsi="Times New Roman"/>
          <w:lang w:val="de-DE"/>
        </w:rPr>
        <w:t>LATVIJAS REPUBLIKA</w:t>
      </w:r>
    </w:p>
    <w:p w:rsidR="00805062" w:rsidRPr="00D42D71" w:rsidRDefault="00805062" w:rsidP="00805062">
      <w:pPr>
        <w:keepNext/>
        <w:jc w:val="center"/>
        <w:outlineLvl w:val="0"/>
        <w:rPr>
          <w:rFonts w:ascii="Times New Roman" w:hAnsi="Times New Roman"/>
          <w:b/>
          <w:bCs/>
          <w:kern w:val="32"/>
          <w:sz w:val="24"/>
          <w:szCs w:val="32"/>
        </w:rPr>
      </w:pPr>
      <w:r w:rsidRPr="00D42D71">
        <w:rPr>
          <w:rFonts w:ascii="Times New Roman" w:hAnsi="Times New Roman"/>
          <w:b/>
          <w:bCs/>
          <w:kern w:val="32"/>
          <w:sz w:val="24"/>
          <w:szCs w:val="32"/>
        </w:rPr>
        <w:t>PAŠVALDĪBAS  SIA “VENTSPILS  SILTUMS”</w:t>
      </w:r>
    </w:p>
    <w:p w:rsidR="00805062" w:rsidRPr="00D42D71" w:rsidRDefault="00805062" w:rsidP="00805062">
      <w:pPr>
        <w:jc w:val="center"/>
        <w:rPr>
          <w:rFonts w:ascii="Times New Roman" w:hAnsi="Times New Roman"/>
        </w:rPr>
      </w:pPr>
      <w:r w:rsidRPr="00D42D71">
        <w:rPr>
          <w:rFonts w:ascii="Times New Roman" w:hAnsi="Times New Roman"/>
        </w:rPr>
        <w:t>Vienotais reģistrācijas Nr. 40003007655</w:t>
      </w:r>
    </w:p>
    <w:p w:rsidR="00805062" w:rsidRPr="00D42D71" w:rsidRDefault="00805062" w:rsidP="00805062">
      <w:pPr>
        <w:pBdr>
          <w:bottom w:val="double" w:sz="4" w:space="1" w:color="auto"/>
        </w:pBdr>
        <w:jc w:val="center"/>
        <w:rPr>
          <w:rFonts w:ascii="Times New Roman" w:hAnsi="Times New Roman"/>
        </w:rPr>
      </w:pPr>
      <w:r w:rsidRPr="00D42D71">
        <w:rPr>
          <w:rFonts w:ascii="Times New Roman" w:hAnsi="Times New Roman"/>
        </w:rPr>
        <w:t>Talsu ielā 84, Ventspilī, LV- 3602</w:t>
      </w:r>
    </w:p>
    <w:p w:rsidR="00805062" w:rsidRPr="00D42D71" w:rsidRDefault="00805062" w:rsidP="00805062">
      <w:pPr>
        <w:pBdr>
          <w:bottom w:val="double" w:sz="4" w:space="1" w:color="auto"/>
        </w:pBdr>
        <w:jc w:val="center"/>
        <w:rPr>
          <w:rFonts w:ascii="Times New Roman" w:hAnsi="Times New Roman"/>
        </w:rPr>
      </w:pPr>
      <w:r w:rsidRPr="00D42D71">
        <w:rPr>
          <w:rFonts w:ascii="Times New Roman" w:hAnsi="Times New Roman"/>
        </w:rPr>
        <w:t xml:space="preserve">Tālrunis 636 02 200, e-pasts: </w:t>
      </w:r>
      <w:hyperlink r:id="rId12" w:history="1">
        <w:r w:rsidRPr="00D42D71">
          <w:rPr>
            <w:rFonts w:ascii="Times New Roman" w:hAnsi="Times New Roman"/>
            <w:color w:val="0000FF"/>
            <w:u w:val="single"/>
          </w:rPr>
          <w:t>vent.siltums@ventspils.lv</w:t>
        </w:r>
      </w:hyperlink>
    </w:p>
    <w:p w:rsidR="00805062" w:rsidRPr="00486EB4" w:rsidRDefault="00805062" w:rsidP="00805062">
      <w:pPr>
        <w:ind w:left="6480"/>
        <w:jc w:val="both"/>
      </w:pPr>
    </w:p>
    <w:p w:rsidR="00805062" w:rsidRPr="00486EB4" w:rsidRDefault="00805062" w:rsidP="00805062">
      <w:pPr>
        <w:jc w:val="center"/>
        <w:rPr>
          <w:rFonts w:ascii="Times New Roman" w:hAnsi="Times New Roman"/>
          <w:sz w:val="24"/>
          <w:szCs w:val="24"/>
        </w:rPr>
      </w:pPr>
      <w:r w:rsidRPr="00486EB4">
        <w:rPr>
          <w:rFonts w:ascii="Times New Roman" w:hAnsi="Times New Roman"/>
          <w:sz w:val="24"/>
          <w:szCs w:val="24"/>
        </w:rPr>
        <w:t>Ventspilī</w:t>
      </w:r>
    </w:p>
    <w:p w:rsidR="00805062" w:rsidRPr="00486EB4" w:rsidRDefault="00805062" w:rsidP="00805062">
      <w:pPr>
        <w:keepNext/>
        <w:keepLines/>
        <w:widowControl w:val="0"/>
        <w:overflowPunct w:val="0"/>
        <w:autoSpaceDE w:val="0"/>
        <w:autoSpaceDN w:val="0"/>
        <w:adjustRightInd w:val="0"/>
        <w:spacing w:before="240" w:after="0" w:line="240" w:lineRule="auto"/>
        <w:outlineLvl w:val="0"/>
        <w:rPr>
          <w:rFonts w:ascii="Times New Roman" w:eastAsia="Times New Roman" w:hAnsi="Times New Roman"/>
          <w:color w:val="2E74B5"/>
          <w:kern w:val="28"/>
          <w:szCs w:val="20"/>
          <w:lang w:eastAsia="lv-LV"/>
        </w:rPr>
      </w:pPr>
    </w:p>
    <w:p w:rsidR="00805062" w:rsidRPr="00486EB4" w:rsidRDefault="00805062" w:rsidP="00805062"/>
    <w:p w:rsidR="00805062" w:rsidRPr="00486EB4" w:rsidRDefault="00805062" w:rsidP="00805062">
      <w:pPr>
        <w:keepNext/>
        <w:keepLines/>
        <w:widowControl w:val="0"/>
        <w:overflowPunct w:val="0"/>
        <w:autoSpaceDE w:val="0"/>
        <w:autoSpaceDN w:val="0"/>
        <w:adjustRightInd w:val="0"/>
        <w:spacing w:before="240" w:after="0" w:line="240" w:lineRule="auto"/>
        <w:jc w:val="center"/>
        <w:outlineLvl w:val="0"/>
        <w:rPr>
          <w:rFonts w:ascii="Times New Roman" w:eastAsia="Times New Roman" w:hAnsi="Times New Roman"/>
          <w:kern w:val="28"/>
          <w:sz w:val="24"/>
          <w:szCs w:val="28"/>
          <w:lang w:eastAsia="lv-LV"/>
        </w:rPr>
      </w:pPr>
      <w:r w:rsidRPr="00486EB4">
        <w:rPr>
          <w:rFonts w:ascii="Times New Roman" w:eastAsia="Times New Roman" w:hAnsi="Times New Roman"/>
          <w:kern w:val="28"/>
          <w:sz w:val="24"/>
          <w:szCs w:val="28"/>
          <w:lang w:eastAsia="lv-LV"/>
        </w:rPr>
        <w:t>OBJEKTA APMEKLĒŠANAS AKTS</w:t>
      </w:r>
    </w:p>
    <w:p w:rsidR="00805062" w:rsidRPr="00486EB4" w:rsidRDefault="00805062" w:rsidP="00805062">
      <w:pPr>
        <w:jc w:val="center"/>
        <w:rPr>
          <w:sz w:val="24"/>
        </w:rPr>
      </w:pPr>
    </w:p>
    <w:p w:rsidR="00805062" w:rsidRPr="00486EB4" w:rsidRDefault="00805062" w:rsidP="00805062">
      <w:pPr>
        <w:rPr>
          <w:rFonts w:ascii="Times New Roman" w:hAnsi="Times New Roman"/>
          <w:sz w:val="24"/>
        </w:rPr>
      </w:pPr>
    </w:p>
    <w:p w:rsidR="00805062" w:rsidRPr="00486EB4" w:rsidRDefault="00805062" w:rsidP="00805062">
      <w:pPr>
        <w:jc w:val="both"/>
        <w:rPr>
          <w:rFonts w:ascii="Times New Roman" w:hAnsi="Times New Roman"/>
          <w:sz w:val="24"/>
        </w:rPr>
      </w:pPr>
      <w:r w:rsidRPr="00486EB4">
        <w:rPr>
          <w:rFonts w:ascii="Times New Roman" w:hAnsi="Times New Roman"/>
          <w:sz w:val="24"/>
        </w:rPr>
        <w:t>___.___.202</w:t>
      </w:r>
      <w:r w:rsidR="00E94A8B">
        <w:rPr>
          <w:rFonts w:ascii="Times New Roman" w:hAnsi="Times New Roman"/>
          <w:sz w:val="24"/>
        </w:rPr>
        <w:t>5</w:t>
      </w:r>
      <w:r w:rsidRPr="00486EB4">
        <w:rPr>
          <w:rFonts w:ascii="Times New Roman" w:hAnsi="Times New Roman"/>
          <w:sz w:val="24"/>
        </w:rPr>
        <w:t>.</w:t>
      </w:r>
    </w:p>
    <w:p w:rsidR="00805062" w:rsidRPr="00486EB4" w:rsidRDefault="00805062" w:rsidP="00805062">
      <w:pPr>
        <w:rPr>
          <w:rFonts w:ascii="Times New Roman" w:hAnsi="Times New Roman"/>
          <w:sz w:val="24"/>
        </w:rPr>
      </w:pPr>
    </w:p>
    <w:p w:rsidR="00805062" w:rsidRPr="00486EB4" w:rsidRDefault="00805062" w:rsidP="00805062">
      <w:pPr>
        <w:rPr>
          <w:rFonts w:ascii="Times New Roman" w:hAnsi="Times New Roman"/>
        </w:rPr>
      </w:pPr>
    </w:p>
    <w:p w:rsidR="00805062" w:rsidRPr="00486EB4" w:rsidRDefault="00805062" w:rsidP="00805062">
      <w:pPr>
        <w:spacing w:line="360" w:lineRule="auto"/>
        <w:ind w:firstLine="720"/>
        <w:jc w:val="both"/>
        <w:rPr>
          <w:rFonts w:ascii="Times New Roman" w:hAnsi="Times New Roman"/>
          <w:sz w:val="24"/>
        </w:rPr>
      </w:pPr>
      <w:r w:rsidRPr="00486EB4">
        <w:rPr>
          <w:rFonts w:ascii="Times New Roman" w:hAnsi="Times New Roman"/>
          <w:sz w:val="24"/>
        </w:rPr>
        <w:t>Akts sastādīts par to, ka ________________________________ ir apmeklējis Pašvaldības SIA “Ventspils siltums” katlu māj</w:t>
      </w:r>
      <w:r>
        <w:rPr>
          <w:rFonts w:ascii="Times New Roman" w:hAnsi="Times New Roman"/>
          <w:sz w:val="24"/>
        </w:rPr>
        <w:t>u</w:t>
      </w:r>
      <w:r w:rsidRPr="00486EB4">
        <w:rPr>
          <w:rFonts w:ascii="Times New Roman" w:hAnsi="Times New Roman"/>
          <w:sz w:val="24"/>
        </w:rPr>
        <w:t xml:space="preserve"> </w:t>
      </w:r>
      <w:r w:rsidR="00E94A8B">
        <w:rPr>
          <w:rFonts w:ascii="Times New Roman" w:hAnsi="Times New Roman"/>
          <w:sz w:val="24"/>
        </w:rPr>
        <w:t>Fabrikas</w:t>
      </w:r>
      <w:r w:rsidRPr="00486EB4">
        <w:rPr>
          <w:rFonts w:ascii="Times New Roman" w:hAnsi="Times New Roman"/>
          <w:sz w:val="24"/>
          <w:szCs w:val="24"/>
        </w:rPr>
        <w:t xml:space="preserve"> ielā </w:t>
      </w:r>
      <w:r w:rsidR="00E94A8B">
        <w:rPr>
          <w:rFonts w:ascii="Times New Roman" w:hAnsi="Times New Roman"/>
          <w:sz w:val="24"/>
          <w:szCs w:val="24"/>
        </w:rPr>
        <w:t>2a</w:t>
      </w:r>
      <w:r>
        <w:rPr>
          <w:rFonts w:ascii="Times New Roman" w:hAnsi="Times New Roman"/>
          <w:sz w:val="24"/>
          <w:szCs w:val="24"/>
        </w:rPr>
        <w:t>, Ventspilī</w:t>
      </w:r>
      <w:r w:rsidRPr="00486EB4">
        <w:rPr>
          <w:rFonts w:ascii="Times New Roman" w:hAnsi="Times New Roman"/>
          <w:sz w:val="24"/>
          <w:szCs w:val="24"/>
        </w:rPr>
        <w:t xml:space="preserve"> </w:t>
      </w:r>
      <w:r w:rsidRPr="00486EB4">
        <w:rPr>
          <w:rFonts w:ascii="Times New Roman" w:hAnsi="Times New Roman"/>
          <w:sz w:val="24"/>
        </w:rPr>
        <w:t>, saskaņā ar iepirkumu . Nr._________.</w:t>
      </w:r>
    </w:p>
    <w:p w:rsidR="00805062" w:rsidRPr="00486EB4" w:rsidRDefault="00805062" w:rsidP="00805062">
      <w:pPr>
        <w:ind w:firstLine="720"/>
        <w:jc w:val="both"/>
        <w:rPr>
          <w:rFonts w:ascii="Times New Roman" w:hAnsi="Times New Roman"/>
          <w:sz w:val="24"/>
        </w:rPr>
      </w:pPr>
      <w:r w:rsidRPr="00486EB4">
        <w:rPr>
          <w:rFonts w:ascii="Times New Roman" w:hAnsi="Times New Roman"/>
          <w:sz w:val="24"/>
        </w:rPr>
        <w:t>Akts sastādīts  divos eksemplāros - pa vienam katrai pusei.</w:t>
      </w:r>
    </w:p>
    <w:p w:rsidR="00805062" w:rsidRPr="00486EB4" w:rsidRDefault="00805062" w:rsidP="00805062">
      <w:pPr>
        <w:ind w:firstLine="720"/>
        <w:rPr>
          <w:rFonts w:ascii="Times New Roman" w:hAnsi="Times New Roman"/>
        </w:rPr>
      </w:pPr>
    </w:p>
    <w:p w:rsidR="00805062" w:rsidRPr="00486EB4" w:rsidRDefault="00805062" w:rsidP="00A778C2">
      <w:pPr>
        <w:keepNext/>
        <w:spacing w:before="240" w:after="60" w:line="240" w:lineRule="auto"/>
        <w:outlineLvl w:val="1"/>
        <w:rPr>
          <w:rFonts w:ascii="Times New Roman" w:hAnsi="Times New Roman"/>
          <w:sz w:val="18"/>
        </w:rPr>
      </w:pPr>
      <w:r w:rsidRPr="00486EB4">
        <w:rPr>
          <w:rFonts w:ascii="Times New Roman" w:eastAsia="Times New Roman" w:hAnsi="Times New Roman"/>
          <w:b/>
          <w:bCs/>
          <w:i/>
          <w:iCs/>
          <w:sz w:val="28"/>
          <w:szCs w:val="28"/>
        </w:rPr>
        <w:tab/>
      </w:r>
      <w:r w:rsidRPr="00486EB4">
        <w:rPr>
          <w:rFonts w:ascii="Times New Roman" w:eastAsia="Times New Roman" w:hAnsi="Times New Roman"/>
          <w:b/>
          <w:bCs/>
          <w:i/>
          <w:iCs/>
          <w:sz w:val="28"/>
          <w:szCs w:val="28"/>
        </w:rPr>
        <w:tab/>
      </w:r>
      <w:r w:rsidRPr="00486EB4">
        <w:rPr>
          <w:rFonts w:ascii="Times New Roman" w:eastAsia="Times New Roman" w:hAnsi="Times New Roman"/>
          <w:b/>
          <w:bCs/>
          <w:i/>
          <w:iCs/>
          <w:sz w:val="28"/>
          <w:szCs w:val="28"/>
        </w:rPr>
        <w:tab/>
      </w:r>
    </w:p>
    <w:p w:rsidR="00805062" w:rsidRPr="00486EB4" w:rsidRDefault="00805062" w:rsidP="00805062">
      <w:pPr>
        <w:rPr>
          <w:rFonts w:ascii="Times New Roman" w:hAnsi="Times New Roman"/>
          <w:sz w:val="24"/>
        </w:rPr>
      </w:pPr>
      <w:r w:rsidRPr="00486EB4">
        <w:rPr>
          <w:rFonts w:ascii="Times New Roman" w:hAnsi="Times New Roman"/>
          <w:sz w:val="18"/>
        </w:rPr>
        <w:tab/>
      </w:r>
      <w:r w:rsidRPr="00486EB4">
        <w:rPr>
          <w:rFonts w:ascii="Times New Roman" w:hAnsi="Times New Roman"/>
          <w:sz w:val="18"/>
        </w:rPr>
        <w:tab/>
      </w:r>
    </w:p>
    <w:p w:rsidR="00805062" w:rsidRPr="00486EB4" w:rsidRDefault="00805062" w:rsidP="00805062">
      <w:pPr>
        <w:rPr>
          <w:rFonts w:ascii="Times New Roman" w:hAnsi="Times New Roman"/>
          <w:sz w:val="24"/>
        </w:rPr>
      </w:pPr>
      <w:r w:rsidRPr="00486EB4">
        <w:rPr>
          <w:rFonts w:ascii="Times New Roman" w:hAnsi="Times New Roman"/>
          <w:sz w:val="24"/>
        </w:rPr>
        <w:t>Pasūtītājs:</w:t>
      </w:r>
      <w:r w:rsidRPr="00486EB4">
        <w:rPr>
          <w:rFonts w:ascii="Times New Roman" w:hAnsi="Times New Roman"/>
          <w:sz w:val="24"/>
        </w:rPr>
        <w:tab/>
      </w:r>
      <w:r w:rsidRPr="00486EB4">
        <w:rPr>
          <w:rFonts w:ascii="Times New Roman" w:hAnsi="Times New Roman"/>
          <w:sz w:val="24"/>
        </w:rPr>
        <w:tab/>
      </w:r>
      <w:r w:rsidRPr="00486EB4">
        <w:rPr>
          <w:rFonts w:ascii="Times New Roman" w:hAnsi="Times New Roman"/>
          <w:sz w:val="24"/>
        </w:rPr>
        <w:tab/>
      </w:r>
      <w:r w:rsidRPr="00486EB4">
        <w:rPr>
          <w:rFonts w:ascii="Times New Roman" w:hAnsi="Times New Roman"/>
          <w:sz w:val="24"/>
        </w:rPr>
        <w:tab/>
        <w:t xml:space="preserve">            </w:t>
      </w:r>
      <w:r w:rsidRPr="00486EB4">
        <w:rPr>
          <w:rFonts w:ascii="Times New Roman" w:hAnsi="Times New Roman"/>
          <w:sz w:val="24"/>
        </w:rPr>
        <w:tab/>
      </w:r>
      <w:r w:rsidRPr="00486EB4">
        <w:rPr>
          <w:rFonts w:ascii="Times New Roman" w:hAnsi="Times New Roman"/>
          <w:sz w:val="24"/>
        </w:rPr>
        <w:tab/>
        <w:t xml:space="preserve">Ieinteresētais pretendents: </w:t>
      </w:r>
    </w:p>
    <w:p w:rsidR="00805062" w:rsidRPr="00486EB4" w:rsidRDefault="00805062" w:rsidP="00805062">
      <w:pPr>
        <w:rPr>
          <w:rFonts w:ascii="Times New Roman" w:hAnsi="Times New Roman"/>
          <w:sz w:val="24"/>
        </w:rPr>
      </w:pPr>
    </w:p>
    <w:p w:rsidR="00805062" w:rsidRPr="00486EB4" w:rsidRDefault="00805062" w:rsidP="00805062">
      <w:pPr>
        <w:rPr>
          <w:rFonts w:ascii="Times New Roman" w:hAnsi="Times New Roman"/>
          <w:sz w:val="24"/>
        </w:rPr>
      </w:pPr>
      <w:r w:rsidRPr="00486EB4">
        <w:rPr>
          <w:rFonts w:ascii="Times New Roman" w:hAnsi="Times New Roman"/>
          <w:sz w:val="24"/>
        </w:rPr>
        <w:t xml:space="preserve">                                                                                                                                     </w:t>
      </w:r>
    </w:p>
    <w:p w:rsidR="00805062" w:rsidRPr="00486EB4" w:rsidRDefault="00805062" w:rsidP="00805062">
      <w:pPr>
        <w:rPr>
          <w:sz w:val="24"/>
        </w:rPr>
      </w:pPr>
      <w:r w:rsidRPr="00486EB4">
        <w:rPr>
          <w:rFonts w:ascii="Times New Roman" w:hAnsi="Times New Roman"/>
          <w:sz w:val="24"/>
        </w:rPr>
        <w:t xml:space="preserve">________________ </w:t>
      </w:r>
      <w:r w:rsidRPr="00486EB4">
        <w:rPr>
          <w:rFonts w:ascii="Times New Roman" w:hAnsi="Times New Roman"/>
          <w:sz w:val="24"/>
        </w:rPr>
        <w:tab/>
      </w:r>
      <w:r w:rsidRPr="00486EB4">
        <w:rPr>
          <w:rFonts w:ascii="Times New Roman" w:hAnsi="Times New Roman"/>
          <w:sz w:val="24"/>
        </w:rPr>
        <w:tab/>
        <w:t xml:space="preserve"> </w:t>
      </w:r>
      <w:r w:rsidRPr="00486EB4">
        <w:rPr>
          <w:rFonts w:ascii="Times New Roman" w:hAnsi="Times New Roman"/>
          <w:sz w:val="24"/>
        </w:rPr>
        <w:tab/>
      </w:r>
      <w:r w:rsidRPr="00486EB4">
        <w:rPr>
          <w:rFonts w:ascii="Times New Roman" w:hAnsi="Times New Roman"/>
          <w:sz w:val="24"/>
        </w:rPr>
        <w:tab/>
        <w:t xml:space="preserve">                 </w:t>
      </w:r>
      <w:r w:rsidRPr="00486EB4">
        <w:rPr>
          <w:rFonts w:ascii="Times New Roman" w:hAnsi="Times New Roman"/>
          <w:sz w:val="24"/>
        </w:rPr>
        <w:tab/>
        <w:t xml:space="preserve">__________________ </w:t>
      </w:r>
    </w:p>
    <w:p w:rsidR="00805062" w:rsidRPr="00486EB4" w:rsidRDefault="00805062" w:rsidP="00805062">
      <w:pPr>
        <w:spacing w:after="0" w:line="240" w:lineRule="auto"/>
        <w:rPr>
          <w:rFonts w:ascii="Times New Roman" w:eastAsia="Times New Roman" w:hAnsi="Times New Roman"/>
        </w:rPr>
      </w:pPr>
    </w:p>
    <w:sectPr w:rsidR="00805062" w:rsidRPr="00486EB4" w:rsidSect="004467B0">
      <w:pgSz w:w="11906" w:h="16838" w:code="9"/>
      <w:pgMar w:top="567" w:right="720" w:bottom="1276" w:left="720" w:header="567" w:footer="567"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3B0" w:rsidRDefault="00A643B0">
      <w:pPr>
        <w:spacing w:after="0" w:line="240" w:lineRule="auto"/>
      </w:pPr>
      <w:r>
        <w:separator/>
      </w:r>
    </w:p>
  </w:endnote>
  <w:endnote w:type="continuationSeparator" w:id="0">
    <w:p w:rsidR="00A643B0" w:rsidRDefault="00A6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Mono">
    <w:altName w:val="Courier New"/>
    <w:charset w:val="00"/>
    <w:family w:val="modern"/>
    <w:pitch w:val="default"/>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3B0" w:rsidRDefault="00A643B0">
      <w:pPr>
        <w:spacing w:after="0" w:line="240" w:lineRule="auto"/>
      </w:pPr>
      <w:r>
        <w:separator/>
      </w:r>
    </w:p>
  </w:footnote>
  <w:footnote w:type="continuationSeparator" w:id="0">
    <w:p w:rsidR="00A643B0" w:rsidRDefault="00A64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51D8"/>
    <w:multiLevelType w:val="hybridMultilevel"/>
    <w:tmpl w:val="E506A7F2"/>
    <w:lvl w:ilvl="0" w:tplc="11F43A7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29ED2AC7"/>
    <w:multiLevelType w:val="multilevel"/>
    <w:tmpl w:val="FC02706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FD7252"/>
    <w:multiLevelType w:val="multilevel"/>
    <w:tmpl w:val="2BE0AD5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58D656C"/>
    <w:multiLevelType w:val="multilevel"/>
    <w:tmpl w:val="FA86ABD0"/>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46FE4051"/>
    <w:multiLevelType w:val="multilevel"/>
    <w:tmpl w:val="FC02706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663108"/>
    <w:multiLevelType w:val="multilevel"/>
    <w:tmpl w:val="06265FA0"/>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A70C2A"/>
    <w:multiLevelType w:val="hybridMultilevel"/>
    <w:tmpl w:val="5D7256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D330CA7"/>
    <w:multiLevelType w:val="multilevel"/>
    <w:tmpl w:val="4F84146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6D0EE2"/>
    <w:multiLevelType w:val="multilevel"/>
    <w:tmpl w:val="06265FA0"/>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8D5DDB"/>
    <w:multiLevelType w:val="multilevel"/>
    <w:tmpl w:val="B28AF398"/>
    <w:lvl w:ilvl="0">
      <w:start w:val="1"/>
      <w:numFmt w:val="decimal"/>
      <w:lvlText w:val="%1."/>
      <w:lvlJc w:val="left"/>
      <w:pPr>
        <w:ind w:left="720" w:hanging="720"/>
      </w:pPr>
      <w:rPr>
        <w:rFonts w:hint="default"/>
      </w:rPr>
    </w:lvl>
    <w:lvl w:ilvl="1">
      <w:start w:val="1"/>
      <w:numFmt w:val="decimal"/>
      <w:lvlText w:val="%1.%2."/>
      <w:lvlJc w:val="left"/>
      <w:pPr>
        <w:ind w:left="909" w:hanging="720"/>
      </w:pPr>
      <w:rPr>
        <w:rFonts w:hint="default"/>
      </w:rPr>
    </w:lvl>
    <w:lvl w:ilvl="2">
      <w:start w:val="5"/>
      <w:numFmt w:val="decimal"/>
      <w:lvlText w:val="%1.%2.%3."/>
      <w:lvlJc w:val="left"/>
      <w:pPr>
        <w:ind w:left="1098" w:hanging="720"/>
      </w:pPr>
      <w:rPr>
        <w:rFonts w:hint="default"/>
      </w:rPr>
    </w:lvl>
    <w:lvl w:ilvl="3">
      <w:start w:val="3"/>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0" w15:restartNumberingAfterBreak="0">
    <w:nsid w:val="73E55CED"/>
    <w:multiLevelType w:val="multilevel"/>
    <w:tmpl w:val="FC02706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6"/>
  </w:num>
  <w:num w:numId="3">
    <w:abstractNumId w:val="5"/>
  </w:num>
  <w:num w:numId="4">
    <w:abstractNumId w:val="0"/>
  </w:num>
  <w:num w:numId="5">
    <w:abstractNumId w:val="8"/>
  </w:num>
  <w:num w:numId="6">
    <w:abstractNumId w:val="7"/>
  </w:num>
  <w:num w:numId="7">
    <w:abstractNumId w:val="10"/>
  </w:num>
  <w:num w:numId="8">
    <w:abstractNumId w:val="1"/>
  </w:num>
  <w:num w:numId="9">
    <w:abstractNumId w:val="3"/>
  </w:num>
  <w:num w:numId="10">
    <w:abstractNumId w:val="2"/>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67"/>
    <w:rsid w:val="00007A44"/>
    <w:rsid w:val="0001545F"/>
    <w:rsid w:val="0001663F"/>
    <w:rsid w:val="000256EF"/>
    <w:rsid w:val="000334A5"/>
    <w:rsid w:val="000343BC"/>
    <w:rsid w:val="00040AAE"/>
    <w:rsid w:val="0004326D"/>
    <w:rsid w:val="00052934"/>
    <w:rsid w:val="00074417"/>
    <w:rsid w:val="00077FDB"/>
    <w:rsid w:val="00083012"/>
    <w:rsid w:val="00086209"/>
    <w:rsid w:val="0009121F"/>
    <w:rsid w:val="00092E67"/>
    <w:rsid w:val="000A273D"/>
    <w:rsid w:val="000B0726"/>
    <w:rsid w:val="000C18F3"/>
    <w:rsid w:val="001078C1"/>
    <w:rsid w:val="00107FE0"/>
    <w:rsid w:val="001173D7"/>
    <w:rsid w:val="00125207"/>
    <w:rsid w:val="00137828"/>
    <w:rsid w:val="00141492"/>
    <w:rsid w:val="0014496B"/>
    <w:rsid w:val="001502F6"/>
    <w:rsid w:val="00161B85"/>
    <w:rsid w:val="00164671"/>
    <w:rsid w:val="001734CD"/>
    <w:rsid w:val="00173682"/>
    <w:rsid w:val="001865FA"/>
    <w:rsid w:val="00192F17"/>
    <w:rsid w:val="001A314F"/>
    <w:rsid w:val="001A39AF"/>
    <w:rsid w:val="001B01B0"/>
    <w:rsid w:val="001B0DAE"/>
    <w:rsid w:val="001B4D9F"/>
    <w:rsid w:val="001C4652"/>
    <w:rsid w:val="001C7275"/>
    <w:rsid w:val="001D073E"/>
    <w:rsid w:val="001D1267"/>
    <w:rsid w:val="001D4438"/>
    <w:rsid w:val="001E02D5"/>
    <w:rsid w:val="001E1710"/>
    <w:rsid w:val="001E2443"/>
    <w:rsid w:val="001F1D77"/>
    <w:rsid w:val="002013B8"/>
    <w:rsid w:val="0020519B"/>
    <w:rsid w:val="00210145"/>
    <w:rsid w:val="002147DE"/>
    <w:rsid w:val="00215804"/>
    <w:rsid w:val="00216C3D"/>
    <w:rsid w:val="00226F29"/>
    <w:rsid w:val="00232302"/>
    <w:rsid w:val="00233009"/>
    <w:rsid w:val="00236636"/>
    <w:rsid w:val="00243C94"/>
    <w:rsid w:val="00245101"/>
    <w:rsid w:val="00246C9E"/>
    <w:rsid w:val="00262C2A"/>
    <w:rsid w:val="00266DBE"/>
    <w:rsid w:val="002722FB"/>
    <w:rsid w:val="0027274A"/>
    <w:rsid w:val="00281648"/>
    <w:rsid w:val="002857A1"/>
    <w:rsid w:val="00294329"/>
    <w:rsid w:val="002963E4"/>
    <w:rsid w:val="002A122C"/>
    <w:rsid w:val="002A196A"/>
    <w:rsid w:val="002A22CB"/>
    <w:rsid w:val="002A43D5"/>
    <w:rsid w:val="002A7052"/>
    <w:rsid w:val="002B01DC"/>
    <w:rsid w:val="002B617B"/>
    <w:rsid w:val="002C69A3"/>
    <w:rsid w:val="002D305F"/>
    <w:rsid w:val="002D34B3"/>
    <w:rsid w:val="002D5F5C"/>
    <w:rsid w:val="002D7129"/>
    <w:rsid w:val="002E0976"/>
    <w:rsid w:val="002E564F"/>
    <w:rsid w:val="002E63B6"/>
    <w:rsid w:val="002F11EA"/>
    <w:rsid w:val="002F1C64"/>
    <w:rsid w:val="002F4BD0"/>
    <w:rsid w:val="002F4DC5"/>
    <w:rsid w:val="002F6C42"/>
    <w:rsid w:val="002F7277"/>
    <w:rsid w:val="002F7C2A"/>
    <w:rsid w:val="003020EF"/>
    <w:rsid w:val="003042FF"/>
    <w:rsid w:val="00310E4B"/>
    <w:rsid w:val="00311DA9"/>
    <w:rsid w:val="00313EBB"/>
    <w:rsid w:val="00317134"/>
    <w:rsid w:val="00321E8C"/>
    <w:rsid w:val="00322726"/>
    <w:rsid w:val="00333645"/>
    <w:rsid w:val="003409C5"/>
    <w:rsid w:val="00343533"/>
    <w:rsid w:val="0034423B"/>
    <w:rsid w:val="0038039F"/>
    <w:rsid w:val="003A0210"/>
    <w:rsid w:val="003B1937"/>
    <w:rsid w:val="003B3A24"/>
    <w:rsid w:val="003B6986"/>
    <w:rsid w:val="003C3045"/>
    <w:rsid w:val="003D1335"/>
    <w:rsid w:val="003D42BB"/>
    <w:rsid w:val="003F149A"/>
    <w:rsid w:val="003F29C4"/>
    <w:rsid w:val="0041012C"/>
    <w:rsid w:val="0041578A"/>
    <w:rsid w:val="00420EF9"/>
    <w:rsid w:val="00420F53"/>
    <w:rsid w:val="0042524A"/>
    <w:rsid w:val="004304C6"/>
    <w:rsid w:val="004349AD"/>
    <w:rsid w:val="004467B0"/>
    <w:rsid w:val="00453DA0"/>
    <w:rsid w:val="0045407C"/>
    <w:rsid w:val="004547EF"/>
    <w:rsid w:val="004563B5"/>
    <w:rsid w:val="004578A5"/>
    <w:rsid w:val="004722DE"/>
    <w:rsid w:val="004862AE"/>
    <w:rsid w:val="00487C89"/>
    <w:rsid w:val="00496A53"/>
    <w:rsid w:val="004A0E47"/>
    <w:rsid w:val="004A4E4B"/>
    <w:rsid w:val="004A50E8"/>
    <w:rsid w:val="004B028B"/>
    <w:rsid w:val="004C1853"/>
    <w:rsid w:val="004C4BF0"/>
    <w:rsid w:val="004D0AD3"/>
    <w:rsid w:val="004D1FA2"/>
    <w:rsid w:val="004D395B"/>
    <w:rsid w:val="004D46F7"/>
    <w:rsid w:val="004D746D"/>
    <w:rsid w:val="004E1FE8"/>
    <w:rsid w:val="004E46EC"/>
    <w:rsid w:val="004E6454"/>
    <w:rsid w:val="004E64DD"/>
    <w:rsid w:val="005007D5"/>
    <w:rsid w:val="00510DD7"/>
    <w:rsid w:val="005170EC"/>
    <w:rsid w:val="005324D2"/>
    <w:rsid w:val="005506AA"/>
    <w:rsid w:val="0055074F"/>
    <w:rsid w:val="00550C25"/>
    <w:rsid w:val="00556FC2"/>
    <w:rsid w:val="00562E3F"/>
    <w:rsid w:val="005637BA"/>
    <w:rsid w:val="00564877"/>
    <w:rsid w:val="00585B53"/>
    <w:rsid w:val="00593C49"/>
    <w:rsid w:val="005970C6"/>
    <w:rsid w:val="005A79EB"/>
    <w:rsid w:val="005B5F7B"/>
    <w:rsid w:val="005B603E"/>
    <w:rsid w:val="005B6FFC"/>
    <w:rsid w:val="005C194E"/>
    <w:rsid w:val="005C673A"/>
    <w:rsid w:val="005C6C14"/>
    <w:rsid w:val="005D762F"/>
    <w:rsid w:val="005E2020"/>
    <w:rsid w:val="005E40CD"/>
    <w:rsid w:val="005E452E"/>
    <w:rsid w:val="005E676C"/>
    <w:rsid w:val="005F0865"/>
    <w:rsid w:val="005F7836"/>
    <w:rsid w:val="0060229B"/>
    <w:rsid w:val="006052EB"/>
    <w:rsid w:val="006103BF"/>
    <w:rsid w:val="006263E0"/>
    <w:rsid w:val="006465E3"/>
    <w:rsid w:val="00651E50"/>
    <w:rsid w:val="00673B52"/>
    <w:rsid w:val="006836CB"/>
    <w:rsid w:val="00683732"/>
    <w:rsid w:val="006861DA"/>
    <w:rsid w:val="006A3330"/>
    <w:rsid w:val="006B3A2B"/>
    <w:rsid w:val="006C024A"/>
    <w:rsid w:val="006C204D"/>
    <w:rsid w:val="006D0270"/>
    <w:rsid w:val="006D03AE"/>
    <w:rsid w:val="006E0F67"/>
    <w:rsid w:val="006E566C"/>
    <w:rsid w:val="006F4511"/>
    <w:rsid w:val="006F5B06"/>
    <w:rsid w:val="00700B5A"/>
    <w:rsid w:val="00700F84"/>
    <w:rsid w:val="007020CA"/>
    <w:rsid w:val="007074D1"/>
    <w:rsid w:val="00710450"/>
    <w:rsid w:val="00711BA2"/>
    <w:rsid w:val="00717FFD"/>
    <w:rsid w:val="007321DC"/>
    <w:rsid w:val="00735993"/>
    <w:rsid w:val="00736789"/>
    <w:rsid w:val="00752CB3"/>
    <w:rsid w:val="00762145"/>
    <w:rsid w:val="00772D6D"/>
    <w:rsid w:val="00772F98"/>
    <w:rsid w:val="00774216"/>
    <w:rsid w:val="007819B8"/>
    <w:rsid w:val="007823D2"/>
    <w:rsid w:val="00784E24"/>
    <w:rsid w:val="00787DF9"/>
    <w:rsid w:val="00790979"/>
    <w:rsid w:val="00792DAB"/>
    <w:rsid w:val="007A385B"/>
    <w:rsid w:val="007A46EB"/>
    <w:rsid w:val="007C0B97"/>
    <w:rsid w:val="007E07DD"/>
    <w:rsid w:val="007E12EA"/>
    <w:rsid w:val="007E32DA"/>
    <w:rsid w:val="007E495D"/>
    <w:rsid w:val="007F39F1"/>
    <w:rsid w:val="00805062"/>
    <w:rsid w:val="00806944"/>
    <w:rsid w:val="00812B72"/>
    <w:rsid w:val="00812E59"/>
    <w:rsid w:val="008205B2"/>
    <w:rsid w:val="00820FCD"/>
    <w:rsid w:val="008236F3"/>
    <w:rsid w:val="00823D8C"/>
    <w:rsid w:val="00834EDF"/>
    <w:rsid w:val="00836567"/>
    <w:rsid w:val="00837798"/>
    <w:rsid w:val="008437F1"/>
    <w:rsid w:val="00870166"/>
    <w:rsid w:val="008764A6"/>
    <w:rsid w:val="00885DC4"/>
    <w:rsid w:val="008874A1"/>
    <w:rsid w:val="00895FF6"/>
    <w:rsid w:val="008B64AC"/>
    <w:rsid w:val="008C39FF"/>
    <w:rsid w:val="008C5C7E"/>
    <w:rsid w:val="008C6067"/>
    <w:rsid w:val="008D260C"/>
    <w:rsid w:val="008D334A"/>
    <w:rsid w:val="00905EAC"/>
    <w:rsid w:val="00907A9F"/>
    <w:rsid w:val="00913539"/>
    <w:rsid w:val="0091516D"/>
    <w:rsid w:val="00924274"/>
    <w:rsid w:val="00924BFC"/>
    <w:rsid w:val="009260C3"/>
    <w:rsid w:val="00927BA6"/>
    <w:rsid w:val="00936219"/>
    <w:rsid w:val="0094265F"/>
    <w:rsid w:val="0095014A"/>
    <w:rsid w:val="00962D0D"/>
    <w:rsid w:val="00972723"/>
    <w:rsid w:val="00973765"/>
    <w:rsid w:val="0097561C"/>
    <w:rsid w:val="00976676"/>
    <w:rsid w:val="00985D0D"/>
    <w:rsid w:val="0099001A"/>
    <w:rsid w:val="00995A64"/>
    <w:rsid w:val="009A4DE3"/>
    <w:rsid w:val="009A62D8"/>
    <w:rsid w:val="009A699D"/>
    <w:rsid w:val="009A75D0"/>
    <w:rsid w:val="009B0134"/>
    <w:rsid w:val="009B1137"/>
    <w:rsid w:val="009B1A5F"/>
    <w:rsid w:val="009B2C1A"/>
    <w:rsid w:val="009B3EAF"/>
    <w:rsid w:val="009C0046"/>
    <w:rsid w:val="009C0B69"/>
    <w:rsid w:val="009C1049"/>
    <w:rsid w:val="009D227B"/>
    <w:rsid w:val="009D4FB0"/>
    <w:rsid w:val="009E4EEE"/>
    <w:rsid w:val="00A00A96"/>
    <w:rsid w:val="00A014E5"/>
    <w:rsid w:val="00A01D4C"/>
    <w:rsid w:val="00A0784C"/>
    <w:rsid w:val="00A11417"/>
    <w:rsid w:val="00A12B1F"/>
    <w:rsid w:val="00A12B58"/>
    <w:rsid w:val="00A14B91"/>
    <w:rsid w:val="00A242D2"/>
    <w:rsid w:val="00A2669F"/>
    <w:rsid w:val="00A27389"/>
    <w:rsid w:val="00A3055B"/>
    <w:rsid w:val="00A454E9"/>
    <w:rsid w:val="00A468CA"/>
    <w:rsid w:val="00A46A62"/>
    <w:rsid w:val="00A47090"/>
    <w:rsid w:val="00A60CA0"/>
    <w:rsid w:val="00A61541"/>
    <w:rsid w:val="00A61D56"/>
    <w:rsid w:val="00A643B0"/>
    <w:rsid w:val="00A676AB"/>
    <w:rsid w:val="00A67771"/>
    <w:rsid w:val="00A732C6"/>
    <w:rsid w:val="00A778C2"/>
    <w:rsid w:val="00A925C4"/>
    <w:rsid w:val="00A9473F"/>
    <w:rsid w:val="00A96577"/>
    <w:rsid w:val="00A97600"/>
    <w:rsid w:val="00AB3C75"/>
    <w:rsid w:val="00AB7744"/>
    <w:rsid w:val="00AC09A9"/>
    <w:rsid w:val="00AD210B"/>
    <w:rsid w:val="00AE3FC4"/>
    <w:rsid w:val="00AE7E14"/>
    <w:rsid w:val="00AF6767"/>
    <w:rsid w:val="00B021CA"/>
    <w:rsid w:val="00B07381"/>
    <w:rsid w:val="00B15EFB"/>
    <w:rsid w:val="00B2349E"/>
    <w:rsid w:val="00B527C7"/>
    <w:rsid w:val="00B54D92"/>
    <w:rsid w:val="00B56556"/>
    <w:rsid w:val="00B56D8B"/>
    <w:rsid w:val="00B622A9"/>
    <w:rsid w:val="00B62F38"/>
    <w:rsid w:val="00B640A5"/>
    <w:rsid w:val="00B72F56"/>
    <w:rsid w:val="00B7493A"/>
    <w:rsid w:val="00B7602D"/>
    <w:rsid w:val="00B80150"/>
    <w:rsid w:val="00B847D5"/>
    <w:rsid w:val="00B876EE"/>
    <w:rsid w:val="00BA3D23"/>
    <w:rsid w:val="00BA685B"/>
    <w:rsid w:val="00BB05E7"/>
    <w:rsid w:val="00BB4BB7"/>
    <w:rsid w:val="00BB4EF1"/>
    <w:rsid w:val="00BB6DC3"/>
    <w:rsid w:val="00BC47FD"/>
    <w:rsid w:val="00BD4692"/>
    <w:rsid w:val="00BE639F"/>
    <w:rsid w:val="00BE63AC"/>
    <w:rsid w:val="00BF1001"/>
    <w:rsid w:val="00C00689"/>
    <w:rsid w:val="00C150CC"/>
    <w:rsid w:val="00C251E8"/>
    <w:rsid w:val="00C27838"/>
    <w:rsid w:val="00C42F13"/>
    <w:rsid w:val="00C4333D"/>
    <w:rsid w:val="00C45DC8"/>
    <w:rsid w:val="00C46CFA"/>
    <w:rsid w:val="00C50A23"/>
    <w:rsid w:val="00C525DC"/>
    <w:rsid w:val="00C53225"/>
    <w:rsid w:val="00C56C91"/>
    <w:rsid w:val="00C57918"/>
    <w:rsid w:val="00C57B63"/>
    <w:rsid w:val="00C64051"/>
    <w:rsid w:val="00C6662C"/>
    <w:rsid w:val="00C67A59"/>
    <w:rsid w:val="00C67FA4"/>
    <w:rsid w:val="00C8110A"/>
    <w:rsid w:val="00C85B96"/>
    <w:rsid w:val="00C92D74"/>
    <w:rsid w:val="00CA01B6"/>
    <w:rsid w:val="00CA0506"/>
    <w:rsid w:val="00CA24E7"/>
    <w:rsid w:val="00CA4F0C"/>
    <w:rsid w:val="00CC605C"/>
    <w:rsid w:val="00CC70E4"/>
    <w:rsid w:val="00CD7152"/>
    <w:rsid w:val="00D0193D"/>
    <w:rsid w:val="00D11FF1"/>
    <w:rsid w:val="00D17E7B"/>
    <w:rsid w:val="00D26896"/>
    <w:rsid w:val="00D32FED"/>
    <w:rsid w:val="00D34D94"/>
    <w:rsid w:val="00D42D71"/>
    <w:rsid w:val="00D43688"/>
    <w:rsid w:val="00D46460"/>
    <w:rsid w:val="00D50E1E"/>
    <w:rsid w:val="00D51BA4"/>
    <w:rsid w:val="00D61FDC"/>
    <w:rsid w:val="00D64208"/>
    <w:rsid w:val="00D7561E"/>
    <w:rsid w:val="00D85130"/>
    <w:rsid w:val="00D9386F"/>
    <w:rsid w:val="00D93EDC"/>
    <w:rsid w:val="00DC2568"/>
    <w:rsid w:val="00DD1A54"/>
    <w:rsid w:val="00DD234B"/>
    <w:rsid w:val="00DD3D75"/>
    <w:rsid w:val="00DD47AC"/>
    <w:rsid w:val="00DE66E9"/>
    <w:rsid w:val="00DF439F"/>
    <w:rsid w:val="00E01E20"/>
    <w:rsid w:val="00E023EF"/>
    <w:rsid w:val="00E0798B"/>
    <w:rsid w:val="00E12123"/>
    <w:rsid w:val="00E17DFC"/>
    <w:rsid w:val="00E26755"/>
    <w:rsid w:val="00E315EB"/>
    <w:rsid w:val="00E35AB8"/>
    <w:rsid w:val="00E450BF"/>
    <w:rsid w:val="00E55AC8"/>
    <w:rsid w:val="00E66AC4"/>
    <w:rsid w:val="00E76B60"/>
    <w:rsid w:val="00E775E9"/>
    <w:rsid w:val="00E90F1C"/>
    <w:rsid w:val="00E91AA3"/>
    <w:rsid w:val="00E92A30"/>
    <w:rsid w:val="00E94A8B"/>
    <w:rsid w:val="00EA1FE4"/>
    <w:rsid w:val="00EA32C3"/>
    <w:rsid w:val="00EA5416"/>
    <w:rsid w:val="00EB40CD"/>
    <w:rsid w:val="00EB54E4"/>
    <w:rsid w:val="00ED2FDE"/>
    <w:rsid w:val="00EE1C79"/>
    <w:rsid w:val="00EE2544"/>
    <w:rsid w:val="00EF1136"/>
    <w:rsid w:val="00EF6528"/>
    <w:rsid w:val="00F02C49"/>
    <w:rsid w:val="00F03018"/>
    <w:rsid w:val="00F05E6D"/>
    <w:rsid w:val="00F119C3"/>
    <w:rsid w:val="00F22E6B"/>
    <w:rsid w:val="00F30251"/>
    <w:rsid w:val="00F40A3A"/>
    <w:rsid w:val="00F43259"/>
    <w:rsid w:val="00F56D2F"/>
    <w:rsid w:val="00F62AFF"/>
    <w:rsid w:val="00F70677"/>
    <w:rsid w:val="00F716D6"/>
    <w:rsid w:val="00F84A1B"/>
    <w:rsid w:val="00F9074B"/>
    <w:rsid w:val="00FA19CA"/>
    <w:rsid w:val="00FA4399"/>
    <w:rsid w:val="00FA50D5"/>
    <w:rsid w:val="00FB7A66"/>
    <w:rsid w:val="00FC4D93"/>
    <w:rsid w:val="00FC5719"/>
    <w:rsid w:val="00FD5133"/>
    <w:rsid w:val="00FE10DC"/>
    <w:rsid w:val="00FE194A"/>
    <w:rsid w:val="00FE3A80"/>
    <w:rsid w:val="00FE5270"/>
    <w:rsid w:val="00FF39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26DF2"/>
  <w15:chartTrackingRefBased/>
  <w15:docId w15:val="{C00EE8BD-3C9E-4A18-B866-82840F35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49E"/>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5E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E315EB"/>
    <w:rPr>
      <w:rFonts w:ascii="Tahoma" w:hAnsi="Tahoma" w:cs="Tahoma"/>
      <w:sz w:val="16"/>
      <w:szCs w:val="16"/>
      <w:lang w:eastAsia="en-US"/>
    </w:rPr>
  </w:style>
  <w:style w:type="paragraph" w:styleId="ListParagraph">
    <w:name w:val="List Paragraph"/>
    <w:basedOn w:val="Normal"/>
    <w:uiPriority w:val="34"/>
    <w:qFormat/>
    <w:rsid w:val="00772D6D"/>
    <w:pPr>
      <w:ind w:left="720"/>
      <w:contextualSpacing/>
    </w:pPr>
  </w:style>
  <w:style w:type="character" w:styleId="Hyperlink">
    <w:name w:val="Hyperlink"/>
    <w:uiPriority w:val="99"/>
    <w:unhideWhenUsed/>
    <w:rsid w:val="00772D6D"/>
    <w:rPr>
      <w:color w:val="0000FF"/>
      <w:u w:val="single"/>
    </w:rPr>
  </w:style>
  <w:style w:type="table" w:styleId="TableGrid">
    <w:name w:val="Table Grid"/>
    <w:basedOn w:val="TableNormal"/>
    <w:uiPriority w:val="59"/>
    <w:rsid w:val="0023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NoList"/>
    <w:uiPriority w:val="99"/>
    <w:semiHidden/>
    <w:unhideWhenUsed/>
    <w:rsid w:val="000B0726"/>
  </w:style>
  <w:style w:type="paragraph" w:customStyle="1" w:styleId="Iepriekformattsteksts">
    <w:name w:val="Iepriekš formatēts teksts"/>
    <w:basedOn w:val="Normal"/>
    <w:rsid w:val="002147DE"/>
    <w:pPr>
      <w:suppressAutoHyphens/>
      <w:spacing w:after="0" w:line="240" w:lineRule="auto"/>
    </w:pPr>
    <w:rPr>
      <w:rFonts w:ascii="Liberation Mono" w:eastAsia="NSimSun" w:hAnsi="Liberation Mono" w:cs="Liberation Mono"/>
      <w:sz w:val="20"/>
      <w:szCs w:val="20"/>
      <w:lang w:eastAsia="zh-CN"/>
    </w:rPr>
  </w:style>
  <w:style w:type="paragraph" w:customStyle="1" w:styleId="Default">
    <w:name w:val="Default"/>
    <w:rsid w:val="002147DE"/>
    <w:pPr>
      <w:widowControl w:val="0"/>
      <w:suppressAutoHyphens/>
    </w:pPr>
    <w:rPr>
      <w:rFonts w:ascii="Tahoma" w:eastAsia="SimSun" w:hAnsi="Tahoma" w:cs="Arial"/>
      <w:color w:val="000000"/>
      <w:sz w:val="24"/>
      <w:szCs w:val="24"/>
      <w:lang w:eastAsia="zh-CN" w:bidi="hi-IN"/>
    </w:rPr>
  </w:style>
  <w:style w:type="paragraph" w:styleId="Header">
    <w:name w:val="header"/>
    <w:basedOn w:val="Normal"/>
    <w:link w:val="HeaderChar"/>
    <w:uiPriority w:val="99"/>
    <w:unhideWhenUsed/>
    <w:rsid w:val="00D42D71"/>
    <w:pPr>
      <w:tabs>
        <w:tab w:val="center" w:pos="4320"/>
        <w:tab w:val="right" w:pos="8640"/>
      </w:tabs>
    </w:pPr>
  </w:style>
  <w:style w:type="character" w:customStyle="1" w:styleId="HeaderChar">
    <w:name w:val="Header Char"/>
    <w:link w:val="Header"/>
    <w:uiPriority w:val="99"/>
    <w:rsid w:val="00D42D71"/>
    <w:rPr>
      <w:sz w:val="22"/>
      <w:szCs w:val="22"/>
      <w:lang w:val="lv-LV"/>
    </w:rPr>
  </w:style>
  <w:style w:type="paragraph" w:styleId="Footer">
    <w:name w:val="footer"/>
    <w:basedOn w:val="Normal"/>
    <w:link w:val="FooterChar"/>
    <w:uiPriority w:val="99"/>
    <w:unhideWhenUsed/>
    <w:rsid w:val="00D42D71"/>
    <w:pPr>
      <w:tabs>
        <w:tab w:val="center" w:pos="4320"/>
        <w:tab w:val="right" w:pos="8640"/>
      </w:tabs>
    </w:pPr>
  </w:style>
  <w:style w:type="character" w:customStyle="1" w:styleId="FooterChar">
    <w:name w:val="Footer Char"/>
    <w:link w:val="Footer"/>
    <w:uiPriority w:val="99"/>
    <w:rsid w:val="00D42D71"/>
    <w:rPr>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123">
      <w:bodyDiv w:val="1"/>
      <w:marLeft w:val="0"/>
      <w:marRight w:val="0"/>
      <w:marTop w:val="0"/>
      <w:marBottom w:val="0"/>
      <w:divBdr>
        <w:top w:val="none" w:sz="0" w:space="0" w:color="auto"/>
        <w:left w:val="none" w:sz="0" w:space="0" w:color="auto"/>
        <w:bottom w:val="none" w:sz="0" w:space="0" w:color="auto"/>
        <w:right w:val="none" w:sz="0" w:space="0" w:color="auto"/>
      </w:divBdr>
    </w:div>
    <w:div w:id="1288393316">
      <w:bodyDiv w:val="1"/>
      <w:marLeft w:val="0"/>
      <w:marRight w:val="0"/>
      <w:marTop w:val="0"/>
      <w:marBottom w:val="0"/>
      <w:divBdr>
        <w:top w:val="none" w:sz="0" w:space="0" w:color="auto"/>
        <w:left w:val="none" w:sz="0" w:space="0" w:color="auto"/>
        <w:bottom w:val="none" w:sz="0" w:space="0" w:color="auto"/>
        <w:right w:val="none" w:sz="0" w:space="0" w:color="auto"/>
      </w:divBdr>
    </w:div>
    <w:div w:id="1683505761">
      <w:bodyDiv w:val="1"/>
      <w:marLeft w:val="0"/>
      <w:marRight w:val="0"/>
      <w:marTop w:val="0"/>
      <w:marBottom w:val="0"/>
      <w:divBdr>
        <w:top w:val="none" w:sz="0" w:space="0" w:color="auto"/>
        <w:left w:val="none" w:sz="0" w:space="0" w:color="auto"/>
        <w:bottom w:val="none" w:sz="0" w:space="0" w:color="auto"/>
        <w:right w:val="none" w:sz="0" w:space="0" w:color="auto"/>
      </w:divBdr>
    </w:div>
    <w:div w:id="1852836305">
      <w:bodyDiv w:val="1"/>
      <w:marLeft w:val="0"/>
      <w:marRight w:val="0"/>
      <w:marTop w:val="0"/>
      <w:marBottom w:val="0"/>
      <w:divBdr>
        <w:top w:val="none" w:sz="0" w:space="0" w:color="auto"/>
        <w:left w:val="none" w:sz="0" w:space="0" w:color="auto"/>
        <w:bottom w:val="none" w:sz="0" w:space="0" w:color="auto"/>
        <w:right w:val="none" w:sz="0" w:space="0" w:color="auto"/>
      </w:divBdr>
    </w:div>
    <w:div w:id="19113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siltums@vents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nt.siltums@vents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7C93E-1758-4ACF-931B-FD92FD02C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2616</Words>
  <Characters>1492</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Company>
  <LinksUpToDate>false</LinksUpToDate>
  <CharactersWithSpaces>4100</CharactersWithSpaces>
  <SharedDoc>false</SharedDoc>
  <HLinks>
    <vt:vector size="18" baseType="variant">
      <vt:variant>
        <vt:i4>3211359</vt:i4>
      </vt:variant>
      <vt:variant>
        <vt:i4>6</vt:i4>
      </vt:variant>
      <vt:variant>
        <vt:i4>0</vt:i4>
      </vt:variant>
      <vt:variant>
        <vt:i4>5</vt:i4>
      </vt:variant>
      <vt:variant>
        <vt:lpwstr>mailto:vent.siltums@ventspils.lv</vt:lpwstr>
      </vt:variant>
      <vt:variant>
        <vt:lpwstr/>
      </vt:variant>
      <vt:variant>
        <vt:i4>393322</vt:i4>
      </vt:variant>
      <vt:variant>
        <vt:i4>3</vt:i4>
      </vt:variant>
      <vt:variant>
        <vt:i4>0</vt:i4>
      </vt:variant>
      <vt:variant>
        <vt:i4>5</vt:i4>
      </vt:variant>
      <vt:variant>
        <vt:lpwstr>mailto:iepirkumi.vsiltums@ventspils.lv</vt:lpwstr>
      </vt:variant>
      <vt:variant>
        <vt:lpwstr/>
      </vt:variant>
      <vt:variant>
        <vt:i4>393322</vt:i4>
      </vt:variant>
      <vt:variant>
        <vt:i4>0</vt:i4>
      </vt:variant>
      <vt:variant>
        <vt:i4>0</vt:i4>
      </vt:variant>
      <vt:variant>
        <vt:i4>5</vt:i4>
      </vt:variant>
      <vt:variant>
        <vt:lpwstr>mailto:iepirkumi.vsiltums@ventspils.lv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M.Reinbergs</dc:creator>
  <cp:keywords/>
  <cp:lastModifiedBy>M.Reinbergs</cp:lastModifiedBy>
  <cp:revision>2</cp:revision>
  <cp:lastPrinted>2025-06-05T08:08:00Z</cp:lastPrinted>
  <dcterms:created xsi:type="dcterms:W3CDTF">2025-06-05T08:09:00Z</dcterms:created>
  <dcterms:modified xsi:type="dcterms:W3CDTF">2025-06-05T08:09:00Z</dcterms:modified>
</cp:coreProperties>
</file>