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B1A" w:rsidRPr="00C41507" w:rsidRDefault="005E5B1A" w:rsidP="005E5B1A">
      <w:pPr>
        <w:spacing w:after="0" w:line="240" w:lineRule="auto"/>
        <w:jc w:val="right"/>
        <w:rPr>
          <w:rFonts w:ascii="Times New Roman" w:eastAsia="Times New Roman" w:hAnsi="Times New Roman"/>
          <w:sz w:val="24"/>
        </w:rPr>
      </w:pPr>
      <w:r w:rsidRPr="00C41507">
        <w:rPr>
          <w:rFonts w:ascii="Times New Roman" w:eastAsia="Times New Roman" w:hAnsi="Times New Roman"/>
          <w:sz w:val="24"/>
        </w:rPr>
        <w:t>Pielikums Nr.1</w:t>
      </w:r>
    </w:p>
    <w:p w:rsidR="005E5B1A" w:rsidRPr="00C41507" w:rsidRDefault="005E5B1A" w:rsidP="005E5B1A">
      <w:pPr>
        <w:spacing w:after="0" w:line="240" w:lineRule="auto"/>
        <w:jc w:val="right"/>
        <w:rPr>
          <w:rFonts w:ascii="Times New Roman" w:eastAsia="Times New Roman" w:hAnsi="Times New Roman"/>
          <w:sz w:val="24"/>
        </w:rPr>
      </w:pPr>
      <w:r>
        <w:rPr>
          <w:rFonts w:ascii="Times New Roman" w:hAnsi="Times New Roman"/>
          <w:sz w:val="24"/>
          <w:szCs w:val="24"/>
        </w:rPr>
        <w:t>28.07.2025</w:t>
      </w:r>
      <w:r w:rsidRPr="00887AB5">
        <w:rPr>
          <w:rFonts w:ascii="Times New Roman" w:eastAsia="Times New Roman" w:hAnsi="Times New Roman"/>
          <w:sz w:val="24"/>
        </w:rPr>
        <w:t>.</w:t>
      </w:r>
    </w:p>
    <w:p w:rsidR="005E5B1A" w:rsidRDefault="005E5B1A" w:rsidP="005E5B1A">
      <w:pPr>
        <w:spacing w:after="0" w:line="240" w:lineRule="auto"/>
        <w:jc w:val="center"/>
        <w:rPr>
          <w:rFonts w:ascii="Times New Roman" w:eastAsia="Times New Roman" w:hAnsi="Times New Roman"/>
          <w:b/>
          <w:sz w:val="24"/>
        </w:rPr>
      </w:pPr>
    </w:p>
    <w:p w:rsidR="005E5B1A" w:rsidRPr="00FD0886" w:rsidRDefault="005E5B1A" w:rsidP="005E5B1A">
      <w:pPr>
        <w:spacing w:after="0" w:line="240" w:lineRule="auto"/>
        <w:jc w:val="center"/>
        <w:rPr>
          <w:rFonts w:ascii="Times New Roman" w:eastAsia="Times New Roman" w:hAnsi="Times New Roman"/>
          <w:b/>
          <w:sz w:val="24"/>
          <w:szCs w:val="24"/>
        </w:rPr>
      </w:pPr>
      <w:bookmarkStart w:id="0" w:name="_GoBack"/>
      <w:r w:rsidRPr="00FD0886">
        <w:rPr>
          <w:rFonts w:ascii="Times New Roman" w:eastAsia="Times New Roman" w:hAnsi="Times New Roman"/>
          <w:b/>
          <w:sz w:val="24"/>
          <w:szCs w:val="24"/>
        </w:rPr>
        <w:t>Tehniskās specifikācijas</w:t>
      </w:r>
      <w:bookmarkEnd w:id="0"/>
      <w:r w:rsidRPr="00FD0886">
        <w:rPr>
          <w:rFonts w:ascii="Times New Roman" w:eastAsia="Times New Roman" w:hAnsi="Times New Roman"/>
          <w:b/>
          <w:sz w:val="24"/>
          <w:szCs w:val="24"/>
        </w:rPr>
        <w:t>/Tehniskais piedāvājums.</w:t>
      </w:r>
    </w:p>
    <w:p w:rsidR="005E5B1A" w:rsidRPr="00FD0886" w:rsidRDefault="005E5B1A" w:rsidP="005E5B1A">
      <w:pPr>
        <w:spacing w:after="0" w:line="240" w:lineRule="auto"/>
        <w:jc w:val="center"/>
        <w:rPr>
          <w:rFonts w:ascii="Times New Roman" w:eastAsia="Times New Roman" w:hAnsi="Times New Roman"/>
          <w:sz w:val="24"/>
          <w:szCs w:val="24"/>
        </w:rPr>
      </w:pPr>
    </w:p>
    <w:p w:rsidR="005E5B1A" w:rsidRPr="002760FC" w:rsidRDefault="005E5B1A" w:rsidP="005E5B1A">
      <w:pPr>
        <w:pStyle w:val="ListParagraph"/>
        <w:numPr>
          <w:ilvl w:val="0"/>
          <w:numId w:val="2"/>
        </w:numPr>
        <w:spacing w:after="0" w:line="240" w:lineRule="auto"/>
        <w:jc w:val="both"/>
        <w:rPr>
          <w:rFonts w:ascii="Times New Roman" w:eastAsia="Times New Roman" w:hAnsi="Times New Roman"/>
          <w:bCs/>
          <w:sz w:val="24"/>
          <w:szCs w:val="24"/>
        </w:rPr>
      </w:pPr>
      <w:r w:rsidRPr="002760FC">
        <w:rPr>
          <w:rFonts w:ascii="Times New Roman" w:eastAsia="Times New Roman" w:hAnsi="Times New Roman"/>
          <w:b/>
          <w:sz w:val="24"/>
          <w:szCs w:val="24"/>
        </w:rPr>
        <w:t>Iepirkuma priekšmets</w:t>
      </w:r>
      <w:r w:rsidRPr="002760FC">
        <w:rPr>
          <w:rFonts w:ascii="Times New Roman" w:eastAsia="Times New Roman" w:hAnsi="Times New Roman"/>
          <w:sz w:val="24"/>
          <w:szCs w:val="24"/>
        </w:rPr>
        <w:t xml:space="preserve"> – Kaļķošanas materiāla, koksnes pelnu </w:t>
      </w:r>
      <w:r w:rsidRPr="002760FC">
        <w:rPr>
          <w:rFonts w:ascii="Times New Roman" w:eastAsia="Times New Roman" w:hAnsi="Times New Roman"/>
          <w:bCs/>
          <w:sz w:val="24"/>
          <w:szCs w:val="24"/>
        </w:rPr>
        <w:t>izvešana</w:t>
      </w:r>
      <w:r>
        <w:rPr>
          <w:rFonts w:ascii="Times New Roman" w:eastAsia="Times New Roman" w:hAnsi="Times New Roman"/>
          <w:bCs/>
          <w:sz w:val="24"/>
          <w:szCs w:val="24"/>
        </w:rPr>
        <w:t xml:space="preserve"> un pieņemšana īpašumā</w:t>
      </w:r>
      <w:r w:rsidRPr="002760FC">
        <w:rPr>
          <w:rFonts w:ascii="Times New Roman" w:eastAsia="Times New Roman" w:hAnsi="Times New Roman"/>
          <w:bCs/>
          <w:sz w:val="24"/>
          <w:szCs w:val="24"/>
        </w:rPr>
        <w:t>.</w:t>
      </w:r>
    </w:p>
    <w:p w:rsidR="005E5B1A" w:rsidRPr="002760FC" w:rsidRDefault="005E5B1A" w:rsidP="005E5B1A">
      <w:pPr>
        <w:spacing w:after="0" w:line="240" w:lineRule="auto"/>
        <w:jc w:val="both"/>
        <w:rPr>
          <w:rFonts w:ascii="Times New Roman" w:eastAsia="Times New Roman" w:hAnsi="Times New Roman"/>
          <w:sz w:val="10"/>
          <w:szCs w:val="24"/>
        </w:rPr>
      </w:pPr>
    </w:p>
    <w:p w:rsidR="005E5B1A" w:rsidRPr="00FD0886" w:rsidRDefault="005E5B1A" w:rsidP="005E5B1A">
      <w:pPr>
        <w:spacing w:after="0" w:line="240" w:lineRule="auto"/>
        <w:jc w:val="both"/>
        <w:rPr>
          <w:rFonts w:ascii="Times New Roman" w:eastAsia="Times New Roman" w:hAnsi="Times New Roman"/>
          <w:bCs/>
          <w:sz w:val="24"/>
          <w:szCs w:val="24"/>
        </w:rPr>
      </w:pPr>
      <w:r w:rsidRPr="002760FC">
        <w:rPr>
          <w:rFonts w:ascii="Times New Roman" w:eastAsia="Times New Roman" w:hAnsi="Times New Roman"/>
          <w:sz w:val="24"/>
          <w:szCs w:val="24"/>
        </w:rPr>
        <w:t xml:space="preserve">Pretendenta automašīnai jānodrošina PSIA “Ventspils siltums” rīcībā esošo </w:t>
      </w:r>
      <w:r w:rsidRPr="002760FC">
        <w:rPr>
          <w:rFonts w:ascii="Times New Roman" w:eastAsia="Times New Roman" w:hAnsi="Times New Roman"/>
          <w:bCs/>
          <w:sz w:val="24"/>
          <w:szCs w:val="24"/>
        </w:rPr>
        <w:t xml:space="preserve">kaļķošanas materiāla, koksnes pelnu uzkrāšanas konteineru izvešana no katlu mājas Talsu ielā 69, Ventspilī un katlu mājas Brīvības ielā </w:t>
      </w:r>
      <w:r w:rsidRPr="00FD0886">
        <w:rPr>
          <w:rFonts w:ascii="Times New Roman" w:eastAsia="Times New Roman" w:hAnsi="Times New Roman"/>
          <w:bCs/>
          <w:sz w:val="24"/>
          <w:szCs w:val="24"/>
        </w:rPr>
        <w:t>38, Ventspilī</w:t>
      </w:r>
      <w:r w:rsidRPr="00F65B93">
        <w:rPr>
          <w:rFonts w:ascii="Times New Roman" w:eastAsia="Times New Roman" w:hAnsi="Times New Roman"/>
          <w:bCs/>
          <w:sz w:val="24"/>
          <w:szCs w:val="24"/>
        </w:rPr>
        <w:t>.</w:t>
      </w:r>
      <w:r w:rsidRPr="00FD0886">
        <w:rPr>
          <w:rFonts w:ascii="Times New Roman" w:eastAsia="Times New Roman" w:hAnsi="Times New Roman"/>
          <w:bCs/>
          <w:sz w:val="24"/>
          <w:szCs w:val="24"/>
        </w:rPr>
        <w:t xml:space="preserve"> </w:t>
      </w:r>
      <w:r w:rsidRPr="00F65B93">
        <w:rPr>
          <w:rFonts w:ascii="Times New Roman" w:eastAsia="Times New Roman" w:hAnsi="Times New Roman"/>
          <w:bCs/>
          <w:sz w:val="24"/>
          <w:szCs w:val="24"/>
        </w:rPr>
        <w:t>Iztukšoto konteineru jāatgriež katlu mājā 2 (divu) stundu laikā</w:t>
      </w:r>
      <w:r>
        <w:rPr>
          <w:rFonts w:ascii="Times New Roman" w:eastAsia="Times New Roman" w:hAnsi="Times New Roman"/>
          <w:bCs/>
          <w:sz w:val="24"/>
          <w:szCs w:val="24"/>
        </w:rPr>
        <w:t xml:space="preserve"> no tā saņemšanas.</w:t>
      </w:r>
    </w:p>
    <w:p w:rsidR="005E5B1A" w:rsidRPr="00FD0886" w:rsidRDefault="005E5B1A" w:rsidP="005E5B1A">
      <w:pPr>
        <w:spacing w:after="0" w:line="240" w:lineRule="auto"/>
        <w:jc w:val="both"/>
        <w:rPr>
          <w:rFonts w:ascii="Times New Roman" w:eastAsia="Times New Roman" w:hAnsi="Times New Roman"/>
          <w:bCs/>
          <w:sz w:val="12"/>
          <w:szCs w:val="24"/>
        </w:rPr>
      </w:pPr>
    </w:p>
    <w:p w:rsidR="005E5B1A" w:rsidRDefault="005E5B1A" w:rsidP="005E5B1A">
      <w:pPr>
        <w:pStyle w:val="ListParagraph"/>
        <w:numPr>
          <w:ilvl w:val="0"/>
          <w:numId w:val="2"/>
        </w:numPr>
        <w:spacing w:after="0" w:line="240" w:lineRule="auto"/>
        <w:ind w:left="284" w:hanging="284"/>
        <w:jc w:val="both"/>
        <w:rPr>
          <w:rFonts w:ascii="Times New Roman" w:eastAsia="Times New Roman" w:hAnsi="Times New Roman"/>
          <w:b/>
          <w:bCs/>
          <w:sz w:val="24"/>
          <w:szCs w:val="24"/>
        </w:rPr>
      </w:pPr>
      <w:r w:rsidRPr="00886A48">
        <w:rPr>
          <w:rFonts w:ascii="Times New Roman" w:eastAsia="Times New Roman" w:hAnsi="Times New Roman"/>
          <w:b/>
          <w:bCs/>
          <w:sz w:val="24"/>
          <w:szCs w:val="24"/>
        </w:rPr>
        <w:t>Konteineru tehniskie dati:</w:t>
      </w:r>
    </w:p>
    <w:p w:rsidR="005E5B1A" w:rsidRPr="00886A48" w:rsidRDefault="005E5B1A" w:rsidP="005E5B1A">
      <w:pPr>
        <w:pStyle w:val="ListParagraph"/>
        <w:numPr>
          <w:ilvl w:val="1"/>
          <w:numId w:val="2"/>
        </w:numPr>
        <w:spacing w:after="0" w:line="240" w:lineRule="auto"/>
        <w:jc w:val="both"/>
        <w:rPr>
          <w:rFonts w:ascii="Times New Roman" w:eastAsia="Times New Roman" w:hAnsi="Times New Roman"/>
          <w:bCs/>
          <w:sz w:val="24"/>
          <w:szCs w:val="24"/>
        </w:rPr>
      </w:pPr>
      <w:r w:rsidRPr="00886A48">
        <w:rPr>
          <w:rFonts w:ascii="Times New Roman" w:eastAsia="Times New Roman" w:hAnsi="Times New Roman"/>
          <w:bCs/>
          <w:sz w:val="24"/>
          <w:szCs w:val="24"/>
        </w:rPr>
        <w:t>Konteinera tilpums – 10 m</w:t>
      </w:r>
      <w:r w:rsidRPr="00886A48">
        <w:rPr>
          <w:rFonts w:ascii="Times New Roman" w:eastAsia="Times New Roman" w:hAnsi="Times New Roman"/>
          <w:bCs/>
          <w:sz w:val="24"/>
          <w:szCs w:val="24"/>
          <w:vertAlign w:val="superscript"/>
        </w:rPr>
        <w:t>3</w:t>
      </w:r>
      <w:r w:rsidRPr="00886A48">
        <w:rPr>
          <w:rFonts w:ascii="Times New Roman" w:eastAsia="Times New Roman" w:hAnsi="Times New Roman"/>
          <w:bCs/>
          <w:sz w:val="24"/>
          <w:szCs w:val="24"/>
        </w:rPr>
        <w:t xml:space="preserve"> (ietilpība), maksimālā kravas masa –7 t;</w:t>
      </w:r>
    </w:p>
    <w:p w:rsidR="005E5B1A" w:rsidRPr="00886A48" w:rsidRDefault="005E5B1A" w:rsidP="005E5B1A">
      <w:pPr>
        <w:pStyle w:val="ListParagraph"/>
        <w:numPr>
          <w:ilvl w:val="1"/>
          <w:numId w:val="2"/>
        </w:numPr>
        <w:spacing w:after="0" w:line="240" w:lineRule="auto"/>
        <w:jc w:val="both"/>
        <w:rPr>
          <w:rFonts w:ascii="Times New Roman" w:eastAsia="Times New Roman" w:hAnsi="Times New Roman"/>
          <w:bCs/>
          <w:sz w:val="24"/>
          <w:szCs w:val="24"/>
        </w:rPr>
      </w:pPr>
      <w:r w:rsidRPr="00886A48">
        <w:rPr>
          <w:rFonts w:ascii="Times New Roman" w:eastAsia="Times New Roman" w:hAnsi="Times New Roman"/>
          <w:bCs/>
          <w:sz w:val="24"/>
          <w:szCs w:val="24"/>
        </w:rPr>
        <w:t>Konteinera gabarīti: garums 5015mm × platums 2193mm × augstums 1897mm;</w:t>
      </w:r>
    </w:p>
    <w:p w:rsidR="005E5B1A" w:rsidRPr="00886A48" w:rsidRDefault="005E5B1A" w:rsidP="005E5B1A">
      <w:pPr>
        <w:pStyle w:val="ListParagraph"/>
        <w:numPr>
          <w:ilvl w:val="1"/>
          <w:numId w:val="2"/>
        </w:numPr>
        <w:spacing w:after="0" w:line="240" w:lineRule="auto"/>
        <w:jc w:val="both"/>
        <w:rPr>
          <w:rFonts w:ascii="Times New Roman" w:eastAsia="Times New Roman" w:hAnsi="Times New Roman"/>
          <w:bCs/>
          <w:sz w:val="24"/>
          <w:szCs w:val="24"/>
        </w:rPr>
      </w:pPr>
      <w:r w:rsidRPr="00886A48">
        <w:rPr>
          <w:rFonts w:ascii="Times New Roman" w:eastAsia="Times New Roman" w:hAnsi="Times New Roman"/>
          <w:bCs/>
          <w:sz w:val="24"/>
          <w:szCs w:val="24"/>
        </w:rPr>
        <w:t>Konteinera masa: 2,3t;</w:t>
      </w:r>
    </w:p>
    <w:p w:rsidR="005E5B1A" w:rsidRPr="00886A48" w:rsidRDefault="005E5B1A" w:rsidP="005E5B1A">
      <w:pPr>
        <w:pStyle w:val="ListParagraph"/>
        <w:numPr>
          <w:ilvl w:val="1"/>
          <w:numId w:val="2"/>
        </w:numPr>
        <w:spacing w:after="0" w:line="240" w:lineRule="auto"/>
        <w:jc w:val="both"/>
        <w:rPr>
          <w:rFonts w:ascii="Times New Roman" w:eastAsia="Times New Roman" w:hAnsi="Times New Roman"/>
          <w:bCs/>
          <w:sz w:val="24"/>
          <w:szCs w:val="24"/>
        </w:rPr>
      </w:pPr>
      <w:r w:rsidRPr="00886A48">
        <w:rPr>
          <w:rFonts w:ascii="Times New Roman" w:eastAsia="Times New Roman" w:hAnsi="Times New Roman"/>
          <w:bCs/>
          <w:sz w:val="24"/>
          <w:szCs w:val="24"/>
        </w:rPr>
        <w:t>Hermētisks konteiners ar hermētisku inspekcijas lūku;</w:t>
      </w:r>
    </w:p>
    <w:p w:rsidR="005E5B1A" w:rsidRPr="00886A48" w:rsidRDefault="005E5B1A" w:rsidP="005E5B1A">
      <w:pPr>
        <w:pStyle w:val="ListParagraph"/>
        <w:numPr>
          <w:ilvl w:val="1"/>
          <w:numId w:val="2"/>
        </w:numPr>
        <w:spacing w:after="0" w:line="240" w:lineRule="auto"/>
        <w:jc w:val="both"/>
        <w:rPr>
          <w:rFonts w:ascii="Times New Roman" w:eastAsia="Times New Roman" w:hAnsi="Times New Roman"/>
          <w:bCs/>
          <w:sz w:val="24"/>
          <w:szCs w:val="24"/>
        </w:rPr>
      </w:pPr>
      <w:r w:rsidRPr="00886A48">
        <w:rPr>
          <w:rFonts w:ascii="Times New Roman" w:eastAsia="Times New Roman" w:hAnsi="Times New Roman"/>
          <w:bCs/>
          <w:sz w:val="24"/>
          <w:szCs w:val="24"/>
        </w:rPr>
        <w:t>Konteinera pacelšanas sistēma "</w:t>
      </w:r>
      <w:proofErr w:type="spellStart"/>
      <w:r w:rsidRPr="00886A48">
        <w:rPr>
          <w:rFonts w:ascii="Times New Roman" w:eastAsia="Times New Roman" w:hAnsi="Times New Roman"/>
          <w:bCs/>
          <w:sz w:val="24"/>
          <w:szCs w:val="24"/>
        </w:rPr>
        <w:t>hook</w:t>
      </w:r>
      <w:proofErr w:type="spellEnd"/>
      <w:r w:rsidRPr="00886A48">
        <w:rPr>
          <w:rFonts w:ascii="Times New Roman" w:eastAsia="Times New Roman" w:hAnsi="Times New Roman"/>
          <w:bCs/>
          <w:sz w:val="24"/>
          <w:szCs w:val="24"/>
        </w:rPr>
        <w:t xml:space="preserve"> lift".</w:t>
      </w:r>
    </w:p>
    <w:p w:rsidR="005E5B1A" w:rsidRPr="008261D5" w:rsidRDefault="005E5B1A" w:rsidP="005E5B1A">
      <w:pPr>
        <w:spacing w:after="0" w:line="240" w:lineRule="auto"/>
        <w:jc w:val="both"/>
        <w:rPr>
          <w:rFonts w:ascii="Times New Roman" w:eastAsia="Times New Roman" w:hAnsi="Times New Roman"/>
          <w:b/>
          <w:bCs/>
          <w:sz w:val="10"/>
          <w:szCs w:val="24"/>
        </w:rPr>
      </w:pPr>
    </w:p>
    <w:p w:rsidR="005E5B1A" w:rsidRPr="00886A48" w:rsidRDefault="005E5B1A" w:rsidP="005E5B1A">
      <w:pPr>
        <w:pStyle w:val="ListParagraph"/>
        <w:numPr>
          <w:ilvl w:val="0"/>
          <w:numId w:val="2"/>
        </w:numPr>
        <w:spacing w:after="0" w:line="240" w:lineRule="auto"/>
        <w:jc w:val="both"/>
        <w:rPr>
          <w:rFonts w:ascii="Times New Roman" w:eastAsia="Times New Roman" w:hAnsi="Times New Roman"/>
          <w:b/>
          <w:sz w:val="24"/>
          <w:szCs w:val="24"/>
        </w:rPr>
      </w:pPr>
      <w:r w:rsidRPr="008A523C">
        <w:rPr>
          <w:rFonts w:ascii="Times New Roman" w:eastAsia="Times New Roman" w:hAnsi="Times New Roman"/>
          <w:b/>
          <w:bCs/>
          <w:sz w:val="24"/>
          <w:szCs w:val="24"/>
        </w:rPr>
        <w:t xml:space="preserve">Kaļķošanas materiāla, koksnes pelnu </w:t>
      </w:r>
      <w:r w:rsidRPr="00886A48">
        <w:rPr>
          <w:rFonts w:ascii="Times New Roman" w:eastAsia="Times New Roman" w:hAnsi="Times New Roman"/>
          <w:b/>
          <w:bCs/>
          <w:sz w:val="24"/>
          <w:szCs w:val="24"/>
        </w:rPr>
        <w:t>izvešanas</w:t>
      </w:r>
      <w:r>
        <w:rPr>
          <w:rFonts w:ascii="Times New Roman" w:eastAsia="Times New Roman" w:hAnsi="Times New Roman"/>
          <w:b/>
          <w:sz w:val="24"/>
          <w:szCs w:val="24"/>
        </w:rPr>
        <w:t xml:space="preserve"> apjomi (+/- 20%) 06</w:t>
      </w:r>
      <w:r w:rsidRPr="00886A48">
        <w:rPr>
          <w:rFonts w:ascii="Times New Roman" w:eastAsia="Times New Roman" w:hAnsi="Times New Roman"/>
          <w:b/>
          <w:sz w:val="24"/>
          <w:szCs w:val="24"/>
        </w:rPr>
        <w:t>.0</w:t>
      </w:r>
      <w:r>
        <w:rPr>
          <w:rFonts w:ascii="Times New Roman" w:eastAsia="Times New Roman" w:hAnsi="Times New Roman"/>
          <w:b/>
          <w:sz w:val="24"/>
          <w:szCs w:val="24"/>
        </w:rPr>
        <w:t>8</w:t>
      </w:r>
      <w:r w:rsidRPr="00886A48">
        <w:rPr>
          <w:rFonts w:ascii="Times New Roman" w:eastAsia="Times New Roman" w:hAnsi="Times New Roman"/>
          <w:b/>
          <w:sz w:val="24"/>
          <w:szCs w:val="24"/>
        </w:rPr>
        <w:t>.2025. līdz 3</w:t>
      </w:r>
      <w:r>
        <w:rPr>
          <w:rFonts w:ascii="Times New Roman" w:eastAsia="Times New Roman" w:hAnsi="Times New Roman"/>
          <w:b/>
          <w:sz w:val="24"/>
          <w:szCs w:val="24"/>
        </w:rPr>
        <w:t>1</w:t>
      </w:r>
      <w:r w:rsidRPr="00886A48">
        <w:rPr>
          <w:rFonts w:ascii="Times New Roman" w:eastAsia="Times New Roman" w:hAnsi="Times New Roman"/>
          <w:b/>
          <w:sz w:val="24"/>
          <w:szCs w:val="24"/>
        </w:rPr>
        <w:t>.0</w:t>
      </w:r>
      <w:r>
        <w:rPr>
          <w:rFonts w:ascii="Times New Roman" w:eastAsia="Times New Roman" w:hAnsi="Times New Roman"/>
          <w:b/>
          <w:sz w:val="24"/>
          <w:szCs w:val="24"/>
        </w:rPr>
        <w:t>7</w:t>
      </w:r>
      <w:r w:rsidRPr="00886A48">
        <w:rPr>
          <w:rFonts w:ascii="Times New Roman" w:eastAsia="Times New Roman" w:hAnsi="Times New Roman"/>
          <w:b/>
          <w:sz w:val="24"/>
          <w:szCs w:val="24"/>
        </w:rPr>
        <w:t>.202</w:t>
      </w:r>
      <w:r>
        <w:rPr>
          <w:rFonts w:ascii="Times New Roman" w:eastAsia="Times New Roman" w:hAnsi="Times New Roman"/>
          <w:b/>
          <w:sz w:val="24"/>
          <w:szCs w:val="24"/>
        </w:rPr>
        <w:t>6</w:t>
      </w:r>
      <w:r w:rsidRPr="00886A48">
        <w:rPr>
          <w:rFonts w:ascii="Times New Roman" w:eastAsia="Times New Roman" w:hAnsi="Times New Roman"/>
          <w:b/>
          <w:sz w:val="24"/>
          <w:szCs w:val="24"/>
        </w:rPr>
        <w:t>.:</w:t>
      </w:r>
    </w:p>
    <w:p w:rsidR="005E5B1A" w:rsidRPr="00FD0886" w:rsidRDefault="005E5B1A" w:rsidP="005E5B1A">
      <w:pPr>
        <w:spacing w:after="0" w:line="240" w:lineRule="auto"/>
        <w:jc w:val="both"/>
        <w:rPr>
          <w:rFonts w:ascii="Times New Roman" w:eastAsia="Times New Roman" w:hAnsi="Times New Roman"/>
          <w:b/>
          <w:sz w:val="24"/>
          <w:szCs w:val="24"/>
        </w:rPr>
      </w:pPr>
    </w:p>
    <w:bookmarkStart w:id="1" w:name="_MON_1633437099"/>
    <w:bookmarkStart w:id="2" w:name="_MON_1633437287"/>
    <w:bookmarkStart w:id="3" w:name="_MON_1637994775"/>
    <w:bookmarkEnd w:id="1"/>
    <w:bookmarkEnd w:id="2"/>
    <w:bookmarkEnd w:id="3"/>
    <w:bookmarkStart w:id="4" w:name="_MON_1633161484"/>
    <w:bookmarkEnd w:id="4"/>
    <w:p w:rsidR="005E5B1A" w:rsidRPr="00FD0886" w:rsidRDefault="005E5B1A" w:rsidP="005E5B1A">
      <w:pPr>
        <w:spacing w:after="0" w:line="240" w:lineRule="auto"/>
        <w:jc w:val="center"/>
        <w:rPr>
          <w:rFonts w:ascii="Times New Roman" w:eastAsia="Times New Roman" w:hAnsi="Times New Roman"/>
          <w:b/>
          <w:sz w:val="24"/>
          <w:szCs w:val="24"/>
        </w:rPr>
      </w:pPr>
      <w:r w:rsidRPr="00FD0886">
        <w:rPr>
          <w:rFonts w:ascii="Times New Roman" w:eastAsia="Times New Roman" w:hAnsi="Times New Roman"/>
          <w:kern w:val="28"/>
          <w:sz w:val="24"/>
          <w:szCs w:val="24"/>
          <w:lang w:eastAsia="lv-LV"/>
        </w:rPr>
        <w:object w:dxaOrig="6833" w:dyaOrig="4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2pt;height:246.7pt" o:ole="">
            <v:imagedata r:id="rId5" o:title=""/>
          </v:shape>
          <o:OLEObject Type="Embed" ProgID="Excel.Sheet.8" ShapeID="_x0000_i1025" DrawAspect="Content" ObjectID="_1815220455" r:id="rId6"/>
        </w:object>
      </w:r>
    </w:p>
    <w:p w:rsidR="005E5B1A" w:rsidRDefault="005E5B1A" w:rsidP="005E5B1A">
      <w:pPr>
        <w:spacing w:after="0" w:line="240" w:lineRule="auto"/>
        <w:jc w:val="both"/>
        <w:rPr>
          <w:rFonts w:ascii="Times New Roman" w:hAnsi="Times New Roman"/>
          <w:sz w:val="24"/>
          <w:szCs w:val="24"/>
        </w:rPr>
      </w:pPr>
    </w:p>
    <w:p w:rsidR="005E5B1A" w:rsidRPr="00895D32" w:rsidRDefault="005E5B1A" w:rsidP="005E5B1A">
      <w:pPr>
        <w:pStyle w:val="ListParagraph"/>
        <w:numPr>
          <w:ilvl w:val="0"/>
          <w:numId w:val="2"/>
        </w:numPr>
        <w:spacing w:after="0" w:line="240" w:lineRule="auto"/>
        <w:ind w:left="284" w:hanging="284"/>
        <w:jc w:val="both"/>
        <w:rPr>
          <w:rFonts w:ascii="Times New Roman" w:hAnsi="Times New Roman"/>
          <w:b/>
          <w:sz w:val="24"/>
          <w:szCs w:val="24"/>
        </w:rPr>
      </w:pPr>
      <w:r w:rsidRPr="00895D32">
        <w:rPr>
          <w:rFonts w:ascii="Times New Roman" w:hAnsi="Times New Roman"/>
          <w:b/>
          <w:sz w:val="24"/>
          <w:szCs w:val="24"/>
        </w:rPr>
        <w:t>Cenu aptaujas vērtēšanas kritērijs – zemākā cena.</w:t>
      </w:r>
    </w:p>
    <w:p w:rsidR="005E5B1A" w:rsidRPr="00886A48" w:rsidRDefault="005E5B1A" w:rsidP="005E5B1A">
      <w:pPr>
        <w:spacing w:after="0" w:line="240" w:lineRule="auto"/>
        <w:ind w:left="284"/>
        <w:jc w:val="both"/>
        <w:rPr>
          <w:rFonts w:ascii="Times New Roman" w:hAnsi="Times New Roman"/>
          <w:sz w:val="24"/>
          <w:szCs w:val="24"/>
        </w:rPr>
      </w:pPr>
      <w:r w:rsidRPr="00886A48">
        <w:rPr>
          <w:rFonts w:ascii="Times New Roman" w:hAnsi="Times New Roman"/>
          <w:sz w:val="24"/>
          <w:szCs w:val="24"/>
        </w:rPr>
        <w:t xml:space="preserve">Ja pirms tam, kad pieņems lēmumu par iepirkuma līguma slēgšanas tiesību piešķiršanu, </w:t>
      </w:r>
      <w:r>
        <w:rPr>
          <w:rFonts w:ascii="Times New Roman" w:hAnsi="Times New Roman"/>
          <w:sz w:val="24"/>
          <w:szCs w:val="24"/>
        </w:rPr>
        <w:t>tiek</w:t>
      </w:r>
      <w:r w:rsidRPr="00886A48">
        <w:rPr>
          <w:rFonts w:ascii="Times New Roman" w:hAnsi="Times New Roman"/>
          <w:sz w:val="24"/>
          <w:szCs w:val="24"/>
        </w:rPr>
        <w:t xml:space="preserve"> konstatēs, ka vismaz divu Pretendentu piedāvājumi ir ar vienādām piedāvājuma cenām, tad uzvarētājs tiks noteikts veicot izlozi Pretendentu klātbūtnē. Par izlozes norisi (datumu un laiku), katrs izlozes dalībnieks tiks informēts 3 (trīs) darba dienas iepriekš, nosūtot tam elektroniski vēstuli. Izlozes laiks un datums pēc Pretendenta lūguma netiek mainīts. Pretendentam ir tiesības, bet ne pienākums piedalīties izlozē. Izlozes process tiek dokumentēts. Par rezultātiem visi Pretendenti tiek informēti 3 (trīs) darba dienu laikā.</w:t>
      </w:r>
    </w:p>
    <w:p w:rsidR="005E5B1A" w:rsidRPr="00886A48" w:rsidRDefault="005E5B1A" w:rsidP="005E5B1A">
      <w:pPr>
        <w:pStyle w:val="ListParagraph"/>
        <w:numPr>
          <w:ilvl w:val="0"/>
          <w:numId w:val="2"/>
        </w:numPr>
        <w:spacing w:after="0" w:line="240" w:lineRule="auto"/>
        <w:ind w:left="284" w:hanging="284"/>
        <w:jc w:val="both"/>
        <w:rPr>
          <w:rFonts w:ascii="Times New Roman" w:hAnsi="Times New Roman"/>
          <w:sz w:val="24"/>
          <w:szCs w:val="24"/>
        </w:rPr>
      </w:pPr>
      <w:r w:rsidRPr="00886A48">
        <w:rPr>
          <w:rFonts w:ascii="Times New Roman" w:hAnsi="Times New Roman"/>
          <w:sz w:val="24"/>
          <w:szCs w:val="24"/>
        </w:rPr>
        <w:t xml:space="preserve">Piedāvājumu Cenu aptaujai var iesūtīt pa pastu ar piegādi Talsu ielā 84, Ventspilī, vai pa e-pastu: </w:t>
      </w:r>
      <w:hyperlink r:id="rId7" w:history="1">
        <w:r w:rsidRPr="00886A48">
          <w:rPr>
            <w:rStyle w:val="Hyperlink"/>
            <w:rFonts w:ascii="Times New Roman" w:hAnsi="Times New Roman"/>
            <w:sz w:val="24"/>
            <w:szCs w:val="24"/>
          </w:rPr>
          <w:t>iepirkumi.vsiltums@ventspils.lv</w:t>
        </w:r>
      </w:hyperlink>
      <w:r w:rsidRPr="00886A48">
        <w:rPr>
          <w:rFonts w:ascii="Times New Roman" w:hAnsi="Times New Roman"/>
          <w:sz w:val="24"/>
          <w:szCs w:val="24"/>
        </w:rPr>
        <w:t xml:space="preserve"> (ieskenēts piedāvājums).</w:t>
      </w:r>
    </w:p>
    <w:p w:rsidR="005E5B1A" w:rsidRPr="00886A48" w:rsidRDefault="005E5B1A" w:rsidP="005E5B1A">
      <w:pPr>
        <w:pStyle w:val="ListParagraph"/>
        <w:numPr>
          <w:ilvl w:val="0"/>
          <w:numId w:val="2"/>
        </w:numPr>
        <w:spacing w:after="0" w:line="240" w:lineRule="auto"/>
        <w:ind w:left="284" w:hanging="284"/>
        <w:jc w:val="both"/>
        <w:rPr>
          <w:rFonts w:ascii="Times New Roman" w:hAnsi="Times New Roman"/>
          <w:sz w:val="24"/>
          <w:szCs w:val="24"/>
        </w:rPr>
      </w:pPr>
      <w:r w:rsidRPr="00886A48">
        <w:rPr>
          <w:rFonts w:ascii="Times New Roman" w:hAnsi="Times New Roman"/>
          <w:sz w:val="24"/>
          <w:szCs w:val="24"/>
        </w:rPr>
        <w:t xml:space="preserve">Cenu aptaujas piedāvājumu iesniegšanas termiņš līdz </w:t>
      </w:r>
      <w:r w:rsidRPr="00886A48">
        <w:rPr>
          <w:rFonts w:ascii="Times New Roman" w:hAnsi="Times New Roman"/>
          <w:b/>
          <w:sz w:val="24"/>
          <w:szCs w:val="24"/>
        </w:rPr>
        <w:t xml:space="preserve">2025. gada </w:t>
      </w:r>
      <w:r>
        <w:rPr>
          <w:rFonts w:ascii="Times New Roman" w:hAnsi="Times New Roman"/>
          <w:b/>
          <w:sz w:val="24"/>
          <w:szCs w:val="24"/>
        </w:rPr>
        <w:t>5.augustam</w:t>
      </w:r>
      <w:r w:rsidRPr="00886A48">
        <w:rPr>
          <w:rFonts w:ascii="Times New Roman" w:hAnsi="Times New Roman"/>
          <w:b/>
          <w:sz w:val="24"/>
          <w:szCs w:val="24"/>
        </w:rPr>
        <w:t xml:space="preserve"> plkst. 11:00</w:t>
      </w:r>
      <w:r w:rsidRPr="00886A48">
        <w:rPr>
          <w:rFonts w:ascii="Times New Roman" w:hAnsi="Times New Roman"/>
          <w:sz w:val="24"/>
          <w:szCs w:val="24"/>
        </w:rPr>
        <w:t>.</w:t>
      </w:r>
    </w:p>
    <w:p w:rsidR="005E5B1A" w:rsidRDefault="005E5B1A" w:rsidP="005E5B1A">
      <w:pPr>
        <w:spacing w:after="0" w:line="240" w:lineRule="auto"/>
        <w:rPr>
          <w:rFonts w:ascii="Times New Roman" w:eastAsia="Times New Roman" w:hAnsi="Times New Roman"/>
          <w:sz w:val="24"/>
          <w:szCs w:val="24"/>
        </w:rPr>
      </w:pPr>
    </w:p>
    <w:p w:rsidR="005E5B1A" w:rsidRPr="00FD0886" w:rsidRDefault="005E5B1A" w:rsidP="005E5B1A">
      <w:pPr>
        <w:spacing w:after="0" w:line="240" w:lineRule="auto"/>
        <w:rPr>
          <w:rFonts w:ascii="Times New Roman" w:eastAsia="Times New Roman" w:hAnsi="Times New Roman"/>
          <w:sz w:val="24"/>
          <w:szCs w:val="24"/>
        </w:rPr>
      </w:pPr>
      <w:r w:rsidRPr="00FD0886">
        <w:rPr>
          <w:rFonts w:ascii="Times New Roman" w:eastAsia="Times New Roman" w:hAnsi="Times New Roman"/>
          <w:sz w:val="24"/>
          <w:szCs w:val="24"/>
        </w:rPr>
        <w:t xml:space="preserve">Paraksts _______________________________________________ </w:t>
      </w:r>
    </w:p>
    <w:p w:rsidR="005E5B1A" w:rsidRPr="00FD0886" w:rsidRDefault="005E5B1A" w:rsidP="005E5B1A">
      <w:pPr>
        <w:spacing w:after="0" w:line="240" w:lineRule="auto"/>
        <w:ind w:left="720"/>
        <w:rPr>
          <w:rFonts w:ascii="Times New Roman" w:eastAsia="Times New Roman" w:hAnsi="Times New Roman"/>
          <w:sz w:val="24"/>
          <w:szCs w:val="24"/>
        </w:rPr>
      </w:pPr>
      <w:r w:rsidRPr="00FD0886">
        <w:rPr>
          <w:rFonts w:ascii="Times New Roman" w:eastAsia="Times New Roman" w:hAnsi="Times New Roman"/>
          <w:sz w:val="24"/>
          <w:szCs w:val="24"/>
        </w:rPr>
        <w:t xml:space="preserve">        (</w:t>
      </w:r>
      <w:r w:rsidRPr="00634F03">
        <w:rPr>
          <w:rFonts w:ascii="Times New Roman" w:eastAsia="Times New Roman" w:hAnsi="Times New Roman"/>
          <w:sz w:val="24"/>
          <w:szCs w:val="24"/>
        </w:rPr>
        <w:t xml:space="preserve">Personas </w:t>
      </w:r>
      <w:r w:rsidRPr="00FD0886">
        <w:rPr>
          <w:rFonts w:ascii="Times New Roman" w:eastAsia="Times New Roman" w:hAnsi="Times New Roman"/>
          <w:sz w:val="24"/>
          <w:szCs w:val="24"/>
        </w:rPr>
        <w:t xml:space="preserve">ar </w:t>
      </w:r>
      <w:r w:rsidRPr="00FD0886">
        <w:rPr>
          <w:rFonts w:ascii="Times New Roman" w:eastAsia="Times New Roman" w:hAnsi="Times New Roman"/>
          <w:iCs/>
          <w:sz w:val="24"/>
          <w:szCs w:val="24"/>
        </w:rPr>
        <w:t xml:space="preserve">pārstāvības tiesībām </w:t>
      </w:r>
      <w:r w:rsidRPr="00FD0886">
        <w:rPr>
          <w:rFonts w:ascii="Times New Roman" w:eastAsia="Times New Roman" w:hAnsi="Times New Roman"/>
          <w:spacing w:val="-12"/>
          <w:sz w:val="24"/>
          <w:szCs w:val="24"/>
        </w:rPr>
        <w:t>paraksts</w:t>
      </w:r>
      <w:r w:rsidRPr="00FD0886">
        <w:rPr>
          <w:rFonts w:ascii="Times New Roman" w:eastAsia="Times New Roman" w:hAnsi="Times New Roman"/>
          <w:sz w:val="24"/>
          <w:szCs w:val="24"/>
        </w:rPr>
        <w:t>, vārds uzvārds, amats)</w:t>
      </w:r>
    </w:p>
    <w:p w:rsidR="005E5B1A" w:rsidRPr="00FD0886" w:rsidRDefault="005E5B1A" w:rsidP="005E5B1A">
      <w:pPr>
        <w:spacing w:after="0" w:line="240" w:lineRule="auto"/>
        <w:rPr>
          <w:rFonts w:ascii="Times New Roman" w:eastAsia="Times New Roman" w:hAnsi="Times New Roman"/>
          <w:sz w:val="24"/>
          <w:szCs w:val="24"/>
        </w:rPr>
      </w:pPr>
    </w:p>
    <w:p w:rsidR="005E5B1A" w:rsidRPr="00FD0886" w:rsidRDefault="005E5B1A" w:rsidP="005E5B1A">
      <w:pPr>
        <w:spacing w:after="0" w:line="240" w:lineRule="auto"/>
        <w:rPr>
          <w:rFonts w:ascii="Times New Roman" w:eastAsia="Times New Roman" w:hAnsi="Times New Roman"/>
          <w:sz w:val="24"/>
          <w:szCs w:val="24"/>
        </w:rPr>
      </w:pPr>
      <w:r w:rsidRPr="00FD0886">
        <w:rPr>
          <w:rFonts w:ascii="Times New Roman" w:eastAsia="Times New Roman" w:hAnsi="Times New Roman"/>
          <w:sz w:val="24"/>
          <w:szCs w:val="24"/>
        </w:rPr>
        <w:t>20</w:t>
      </w:r>
      <w:r>
        <w:rPr>
          <w:rFonts w:ascii="Times New Roman" w:eastAsia="Times New Roman" w:hAnsi="Times New Roman"/>
          <w:sz w:val="24"/>
          <w:szCs w:val="24"/>
        </w:rPr>
        <w:t>25</w:t>
      </w:r>
      <w:r w:rsidRPr="00FD0886">
        <w:rPr>
          <w:rFonts w:ascii="Times New Roman" w:eastAsia="Times New Roman" w:hAnsi="Times New Roman"/>
          <w:sz w:val="24"/>
          <w:szCs w:val="24"/>
        </w:rPr>
        <w:t>.gada “____.”______________</w:t>
      </w:r>
      <w:r w:rsidRPr="00FD0886">
        <w:rPr>
          <w:rFonts w:ascii="Times New Roman" w:eastAsia="Times New Roman" w:hAnsi="Times New Roman"/>
          <w:sz w:val="24"/>
          <w:szCs w:val="24"/>
        </w:rPr>
        <w:tab/>
      </w:r>
    </w:p>
    <w:p w:rsidR="005E5B1A" w:rsidRDefault="005E5B1A" w:rsidP="005E5B1A">
      <w:pPr>
        <w:spacing w:after="0" w:line="240" w:lineRule="auto"/>
        <w:rPr>
          <w:rFonts w:ascii="Times New Roman" w:eastAsia="Times New Roman" w:hAnsi="Times New Roman"/>
          <w:sz w:val="24"/>
          <w:szCs w:val="24"/>
        </w:rPr>
      </w:pPr>
    </w:p>
    <w:p w:rsidR="005E5B1A" w:rsidRDefault="005E5B1A" w:rsidP="005E5B1A">
      <w:pPr>
        <w:spacing w:after="0" w:line="240" w:lineRule="auto"/>
        <w:rPr>
          <w:rFonts w:ascii="Times New Roman" w:hAnsi="Times New Roman"/>
          <w:sz w:val="24"/>
          <w:szCs w:val="24"/>
        </w:rPr>
      </w:pPr>
      <w:r>
        <w:rPr>
          <w:rFonts w:ascii="Times New Roman" w:hAnsi="Times New Roman"/>
          <w:sz w:val="24"/>
          <w:szCs w:val="24"/>
        </w:rPr>
        <w:t>Sagādes un transporta daļas vadītājs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M.Reinbergs</w:t>
      </w:r>
    </w:p>
    <w:p w:rsidR="005E5B1A" w:rsidRDefault="005E5B1A" w:rsidP="005E5B1A">
      <w:pPr>
        <w:spacing w:after="0" w:line="240" w:lineRule="auto"/>
        <w:rPr>
          <w:rFonts w:ascii="Times New Roman" w:eastAsia="Times New Roman" w:hAnsi="Times New Roman"/>
          <w:sz w:val="24"/>
          <w:szCs w:val="24"/>
        </w:rPr>
      </w:pPr>
    </w:p>
    <w:p w:rsidR="005E5B1A" w:rsidRDefault="005E5B1A" w:rsidP="005E5B1A">
      <w:pPr>
        <w:spacing w:after="0" w:line="240" w:lineRule="auto"/>
        <w:rPr>
          <w:rFonts w:ascii="Times New Roman" w:hAnsi="Times New Roman"/>
        </w:rPr>
      </w:pPr>
    </w:p>
    <w:p w:rsidR="005E5B1A" w:rsidRDefault="005E5B1A" w:rsidP="005E5B1A">
      <w:pPr>
        <w:spacing w:after="0" w:line="240" w:lineRule="auto"/>
        <w:jc w:val="right"/>
        <w:rPr>
          <w:rFonts w:ascii="Times New Roman" w:hAnsi="Times New Roman"/>
        </w:rPr>
      </w:pPr>
    </w:p>
    <w:p w:rsidR="005E5B1A" w:rsidRPr="009441B1" w:rsidRDefault="005E5B1A" w:rsidP="005E5B1A">
      <w:pPr>
        <w:spacing w:after="0" w:line="240" w:lineRule="auto"/>
        <w:jc w:val="right"/>
        <w:rPr>
          <w:rFonts w:ascii="Times New Roman" w:hAnsi="Times New Roman"/>
        </w:rPr>
      </w:pPr>
      <w:r w:rsidRPr="009441B1">
        <w:rPr>
          <w:rFonts w:ascii="Times New Roman" w:hAnsi="Times New Roman"/>
        </w:rPr>
        <w:t>Pielikums Nr.2</w:t>
      </w:r>
    </w:p>
    <w:p w:rsidR="005E5B1A" w:rsidRPr="009441B1" w:rsidRDefault="005E5B1A" w:rsidP="005E5B1A">
      <w:pPr>
        <w:spacing w:after="0" w:line="240" w:lineRule="auto"/>
        <w:jc w:val="right"/>
        <w:rPr>
          <w:rFonts w:ascii="Times New Roman" w:hAnsi="Times New Roman"/>
        </w:rPr>
      </w:pPr>
      <w:r>
        <w:rPr>
          <w:rFonts w:ascii="Times New Roman" w:hAnsi="Times New Roman"/>
          <w:sz w:val="24"/>
          <w:szCs w:val="24"/>
        </w:rPr>
        <w:t>28.07.2025</w:t>
      </w:r>
      <w:r w:rsidRPr="009441B1">
        <w:rPr>
          <w:rFonts w:ascii="Times New Roman" w:hAnsi="Times New Roman"/>
        </w:rPr>
        <w:t>.</w:t>
      </w:r>
    </w:p>
    <w:p w:rsidR="005E5B1A" w:rsidRPr="009441B1" w:rsidRDefault="005E5B1A" w:rsidP="005E5B1A">
      <w:pPr>
        <w:spacing w:after="0" w:line="360" w:lineRule="auto"/>
        <w:jc w:val="center"/>
        <w:rPr>
          <w:rFonts w:ascii="Times New Roman" w:eastAsia="Times New Roman" w:hAnsi="Times New Roman"/>
          <w:b/>
          <w:lang w:eastAsia="lv-LV"/>
        </w:rPr>
      </w:pPr>
    </w:p>
    <w:p w:rsidR="005E5B1A" w:rsidRPr="009441B1" w:rsidRDefault="005E5B1A" w:rsidP="005E5B1A">
      <w:pPr>
        <w:spacing w:after="0" w:line="360" w:lineRule="auto"/>
        <w:jc w:val="center"/>
        <w:rPr>
          <w:rFonts w:ascii="Times New Roman" w:eastAsia="Times New Roman" w:hAnsi="Times New Roman"/>
          <w:b/>
          <w:lang w:eastAsia="lv-LV"/>
        </w:rPr>
      </w:pPr>
    </w:p>
    <w:p w:rsidR="005E5B1A" w:rsidRPr="009441B1" w:rsidRDefault="005E5B1A" w:rsidP="005E5B1A">
      <w:pPr>
        <w:spacing w:after="0" w:line="240" w:lineRule="auto"/>
        <w:jc w:val="center"/>
        <w:rPr>
          <w:rFonts w:ascii="Times New Roman" w:eastAsia="Times New Roman" w:hAnsi="Times New Roman"/>
          <w:b/>
          <w:i/>
          <w:sz w:val="28"/>
          <w:szCs w:val="24"/>
        </w:rPr>
      </w:pPr>
      <w:r w:rsidRPr="009441B1">
        <w:rPr>
          <w:rFonts w:ascii="Times New Roman" w:eastAsia="Times New Roman" w:hAnsi="Times New Roman"/>
          <w:b/>
          <w:i/>
          <w:sz w:val="28"/>
          <w:szCs w:val="24"/>
        </w:rPr>
        <w:t>Pretendenta  pieteikums</w:t>
      </w:r>
    </w:p>
    <w:p w:rsidR="005E5B1A" w:rsidRPr="009441B1" w:rsidRDefault="005E5B1A" w:rsidP="005E5B1A">
      <w:pPr>
        <w:spacing w:after="0" w:line="240" w:lineRule="auto"/>
        <w:rPr>
          <w:rFonts w:ascii="Times New Roman" w:eastAsia="Times New Roman" w:hAnsi="Times New Roman"/>
          <w:b/>
          <w:i/>
          <w:sz w:val="28"/>
          <w:szCs w:val="24"/>
        </w:rPr>
      </w:pPr>
    </w:p>
    <w:p w:rsidR="005E5B1A" w:rsidRPr="009441B1" w:rsidRDefault="005E5B1A" w:rsidP="005E5B1A">
      <w:pPr>
        <w:spacing w:after="0" w:line="240" w:lineRule="auto"/>
        <w:rPr>
          <w:rFonts w:ascii="Times New Roman" w:eastAsia="Times New Roman" w:hAnsi="Times New Roman"/>
          <w:b/>
          <w:sz w:val="24"/>
          <w:szCs w:val="24"/>
        </w:rPr>
      </w:pPr>
    </w:p>
    <w:p w:rsidR="005E5B1A" w:rsidRPr="009441B1" w:rsidRDefault="005E5B1A" w:rsidP="005E5B1A">
      <w:pPr>
        <w:spacing w:after="0" w:line="240" w:lineRule="auto"/>
        <w:rPr>
          <w:rFonts w:ascii="Times New Roman" w:eastAsia="Times New Roman" w:hAnsi="Times New Roman"/>
          <w:b/>
          <w:sz w:val="24"/>
          <w:szCs w:val="24"/>
        </w:rPr>
      </w:pPr>
      <w:r w:rsidRPr="009441B1">
        <w:rPr>
          <w:rFonts w:ascii="Times New Roman" w:eastAsia="Times New Roman" w:hAnsi="Times New Roman"/>
          <w:b/>
          <w:sz w:val="24"/>
          <w:szCs w:val="24"/>
        </w:rPr>
        <w:t>202</w:t>
      </w:r>
      <w:r>
        <w:rPr>
          <w:rFonts w:ascii="Times New Roman" w:eastAsia="Times New Roman" w:hAnsi="Times New Roman"/>
          <w:b/>
          <w:sz w:val="24"/>
          <w:szCs w:val="24"/>
        </w:rPr>
        <w:t>5</w:t>
      </w:r>
      <w:r w:rsidRPr="009441B1">
        <w:rPr>
          <w:rFonts w:ascii="Times New Roman" w:eastAsia="Times New Roman" w:hAnsi="Times New Roman"/>
          <w:b/>
          <w:sz w:val="24"/>
          <w:szCs w:val="24"/>
        </w:rPr>
        <w:t>. gada................</w:t>
      </w:r>
    </w:p>
    <w:p w:rsidR="005E5B1A" w:rsidRPr="009441B1" w:rsidRDefault="005E5B1A" w:rsidP="005E5B1A">
      <w:pPr>
        <w:spacing w:after="0" w:line="240" w:lineRule="auto"/>
        <w:rPr>
          <w:rFonts w:ascii="Times New Roman" w:eastAsia="Times New Roman" w:hAnsi="Times New Roman"/>
          <w:b/>
          <w:sz w:val="28"/>
          <w:szCs w:val="24"/>
        </w:rPr>
      </w:pPr>
    </w:p>
    <w:p w:rsidR="005E5B1A" w:rsidRPr="009441B1" w:rsidRDefault="005E5B1A" w:rsidP="005E5B1A">
      <w:pPr>
        <w:spacing w:after="0" w:line="240" w:lineRule="auto"/>
        <w:rPr>
          <w:rFonts w:ascii="Times New Roman" w:eastAsia="Times New Roman" w:hAnsi="Times New Roman"/>
          <w:b/>
          <w:sz w:val="28"/>
          <w:szCs w:val="24"/>
        </w:rPr>
      </w:pPr>
    </w:p>
    <w:p w:rsidR="005E5B1A" w:rsidRPr="009441B1" w:rsidRDefault="005E5B1A" w:rsidP="005E5B1A">
      <w:pPr>
        <w:spacing w:after="0" w:line="240" w:lineRule="auto"/>
        <w:rPr>
          <w:rFonts w:ascii="Times New Roman" w:eastAsia="Times New Roman" w:hAnsi="Times New Roman"/>
          <w:b/>
          <w:sz w:val="24"/>
          <w:szCs w:val="24"/>
        </w:rPr>
      </w:pPr>
      <w:r w:rsidRPr="009441B1">
        <w:rPr>
          <w:rFonts w:ascii="Times New Roman" w:eastAsia="Times New Roman" w:hAnsi="Times New Roman"/>
          <w:b/>
          <w:sz w:val="24"/>
          <w:szCs w:val="24"/>
        </w:rPr>
        <w:t>Adresēts: PSIA “Ventspils siltums”, Talsu ielā 84, Ventspilī</w:t>
      </w:r>
    </w:p>
    <w:p w:rsidR="005E5B1A" w:rsidRPr="009441B1" w:rsidRDefault="005E5B1A" w:rsidP="005E5B1A">
      <w:pPr>
        <w:spacing w:after="0" w:line="240" w:lineRule="auto"/>
        <w:rPr>
          <w:rFonts w:ascii="Times New Roman" w:eastAsia="Times New Roman" w:hAnsi="Times New Roman"/>
          <w:b/>
          <w:sz w:val="28"/>
          <w:szCs w:val="24"/>
        </w:rPr>
      </w:pPr>
    </w:p>
    <w:p w:rsidR="005E5B1A" w:rsidRPr="009441B1" w:rsidRDefault="005E5B1A" w:rsidP="005E5B1A">
      <w:pPr>
        <w:spacing w:after="0" w:line="240" w:lineRule="auto"/>
        <w:rPr>
          <w:rFonts w:ascii="Times New Roman" w:eastAsia="Times New Roman" w:hAnsi="Times New Roman"/>
          <w:b/>
          <w:sz w:val="28"/>
          <w:szCs w:val="24"/>
        </w:rPr>
      </w:pPr>
    </w:p>
    <w:p w:rsidR="005E5B1A" w:rsidRPr="009441B1" w:rsidRDefault="005E5B1A" w:rsidP="005E5B1A">
      <w:pPr>
        <w:spacing w:after="0" w:line="240" w:lineRule="auto"/>
        <w:rPr>
          <w:rFonts w:ascii="Times New Roman" w:eastAsia="Times New Roman" w:hAnsi="Times New Roman"/>
          <w:sz w:val="24"/>
          <w:szCs w:val="24"/>
        </w:rPr>
      </w:pPr>
      <w:r w:rsidRPr="009441B1">
        <w:rPr>
          <w:rFonts w:ascii="Times New Roman" w:eastAsia="Times New Roman" w:hAnsi="Times New Roman"/>
          <w:sz w:val="24"/>
          <w:szCs w:val="24"/>
        </w:rPr>
        <w:t>.................................................................................................................................................................</w:t>
      </w:r>
    </w:p>
    <w:p w:rsidR="005E5B1A" w:rsidRPr="009441B1" w:rsidRDefault="005E5B1A" w:rsidP="005E5B1A">
      <w:pPr>
        <w:spacing w:after="0" w:line="240" w:lineRule="auto"/>
        <w:jc w:val="center"/>
        <w:rPr>
          <w:rFonts w:ascii="Times New Roman" w:eastAsia="Times New Roman" w:hAnsi="Times New Roman"/>
          <w:sz w:val="20"/>
          <w:szCs w:val="24"/>
        </w:rPr>
      </w:pPr>
      <w:r w:rsidRPr="009441B1">
        <w:rPr>
          <w:rFonts w:ascii="Times New Roman" w:eastAsia="Times New Roman" w:hAnsi="Times New Roman"/>
          <w:sz w:val="20"/>
          <w:szCs w:val="24"/>
        </w:rPr>
        <w:t>/pretendenta nosaukums, reģistrācijas nr., juridiskā adrese/</w:t>
      </w:r>
    </w:p>
    <w:p w:rsidR="005E5B1A" w:rsidRPr="009441B1" w:rsidRDefault="005E5B1A" w:rsidP="005E5B1A">
      <w:pPr>
        <w:spacing w:after="0" w:line="240" w:lineRule="auto"/>
        <w:rPr>
          <w:rFonts w:ascii="Times New Roman" w:eastAsia="Times New Roman" w:hAnsi="Times New Roman"/>
          <w:sz w:val="24"/>
          <w:szCs w:val="24"/>
        </w:rPr>
      </w:pPr>
    </w:p>
    <w:p w:rsidR="005E5B1A" w:rsidRPr="00EC6F60" w:rsidRDefault="005E5B1A" w:rsidP="005E5B1A">
      <w:pPr>
        <w:spacing w:after="0" w:line="240" w:lineRule="auto"/>
        <w:jc w:val="both"/>
        <w:rPr>
          <w:rFonts w:ascii="Times New Roman" w:eastAsia="Times New Roman" w:hAnsi="Times New Roman"/>
          <w:sz w:val="24"/>
          <w:szCs w:val="24"/>
        </w:rPr>
      </w:pPr>
      <w:r w:rsidRPr="00EC6F60">
        <w:rPr>
          <w:rFonts w:ascii="Times New Roman" w:eastAsia="Times New Roman" w:hAnsi="Times New Roman"/>
          <w:sz w:val="24"/>
          <w:szCs w:val="24"/>
        </w:rPr>
        <w:t xml:space="preserve">iepazinušies ar cenu aptaujas dokumentiem, mēs piedāvājam noslēgt iepirkuma līgumu par </w:t>
      </w:r>
      <w:r>
        <w:rPr>
          <w:rFonts w:ascii="Times New Roman" w:eastAsia="Times New Roman" w:hAnsi="Times New Roman"/>
          <w:sz w:val="24"/>
          <w:szCs w:val="24"/>
        </w:rPr>
        <w:t>“</w:t>
      </w:r>
      <w:r w:rsidRPr="0077784A">
        <w:rPr>
          <w:rFonts w:ascii="Times New Roman" w:eastAsia="Times New Roman" w:hAnsi="Times New Roman"/>
          <w:sz w:val="24"/>
          <w:szCs w:val="24"/>
        </w:rPr>
        <w:t xml:space="preserve">Kaļķošanas materiāla, koksnes pelnu </w:t>
      </w:r>
      <w:r w:rsidRPr="0077784A">
        <w:rPr>
          <w:rFonts w:ascii="Times New Roman" w:eastAsia="Times New Roman" w:hAnsi="Times New Roman"/>
          <w:bCs/>
          <w:sz w:val="24"/>
          <w:szCs w:val="24"/>
        </w:rPr>
        <w:t>izvešana un pieņemšana īpašumā</w:t>
      </w:r>
      <w:r>
        <w:rPr>
          <w:rFonts w:ascii="Times New Roman" w:eastAsia="Times New Roman" w:hAnsi="Times New Roman"/>
          <w:bCs/>
          <w:sz w:val="24"/>
          <w:szCs w:val="24"/>
        </w:rPr>
        <w:t>”</w:t>
      </w:r>
      <w:r w:rsidRPr="00EC6F60">
        <w:rPr>
          <w:rFonts w:ascii="Times New Roman" w:hAnsi="Times New Roman"/>
          <w:sz w:val="24"/>
          <w:szCs w:val="24"/>
        </w:rPr>
        <w:t xml:space="preserve"> </w:t>
      </w:r>
      <w:r w:rsidRPr="00EC6F60">
        <w:rPr>
          <w:rFonts w:ascii="Times New Roman" w:eastAsia="Times New Roman" w:hAnsi="Times New Roman"/>
          <w:sz w:val="24"/>
          <w:szCs w:val="24"/>
        </w:rPr>
        <w:t>par līgumcenu:</w:t>
      </w:r>
    </w:p>
    <w:p w:rsidR="005E5B1A" w:rsidRPr="00EC6F60" w:rsidRDefault="005E5B1A" w:rsidP="005E5B1A">
      <w:pPr>
        <w:spacing w:after="0" w:line="240" w:lineRule="auto"/>
        <w:jc w:val="both"/>
        <w:rPr>
          <w:rFonts w:ascii="Times New Roman" w:eastAsia="Times New Roman" w:hAnsi="Times New Roman"/>
          <w:sz w:val="24"/>
          <w:szCs w:val="24"/>
        </w:rPr>
      </w:pPr>
    </w:p>
    <w:p w:rsidR="005E5B1A" w:rsidRPr="00EC6F60" w:rsidRDefault="005E5B1A" w:rsidP="005E5B1A">
      <w:pPr>
        <w:spacing w:after="0" w:line="240" w:lineRule="auto"/>
        <w:jc w:val="both"/>
        <w:rPr>
          <w:rFonts w:ascii="Times New Roman" w:eastAsia="Times New Roman" w:hAnsi="Times New Roman"/>
          <w:sz w:val="24"/>
          <w:szCs w:val="24"/>
        </w:rPr>
      </w:pP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514"/>
        <w:gridCol w:w="850"/>
        <w:gridCol w:w="1310"/>
        <w:gridCol w:w="816"/>
        <w:gridCol w:w="1714"/>
      </w:tblGrid>
      <w:tr w:rsidR="005E5B1A" w:rsidRPr="00EC6F60" w:rsidTr="00AA3AC0">
        <w:tc>
          <w:tcPr>
            <w:tcW w:w="556" w:type="dxa"/>
            <w:shd w:val="clear" w:color="auto" w:fill="auto"/>
          </w:tcPr>
          <w:p w:rsidR="005E5B1A" w:rsidRPr="00EC6F60" w:rsidRDefault="005E5B1A" w:rsidP="00AA3AC0">
            <w:pPr>
              <w:spacing w:after="0" w:line="240" w:lineRule="auto"/>
              <w:jc w:val="center"/>
              <w:rPr>
                <w:rFonts w:ascii="Times New Roman" w:eastAsia="Times New Roman" w:hAnsi="Times New Roman"/>
                <w:b/>
                <w:sz w:val="24"/>
                <w:szCs w:val="24"/>
              </w:rPr>
            </w:pPr>
            <w:r w:rsidRPr="00EC6F60">
              <w:rPr>
                <w:rFonts w:ascii="Times New Roman" w:eastAsia="Times New Roman" w:hAnsi="Times New Roman"/>
                <w:b/>
                <w:sz w:val="24"/>
                <w:szCs w:val="24"/>
              </w:rPr>
              <w:t>Nr.</w:t>
            </w:r>
          </w:p>
        </w:tc>
        <w:tc>
          <w:tcPr>
            <w:tcW w:w="4514" w:type="dxa"/>
            <w:shd w:val="clear" w:color="auto" w:fill="auto"/>
          </w:tcPr>
          <w:p w:rsidR="005E5B1A" w:rsidRPr="00EC6F60" w:rsidRDefault="005E5B1A" w:rsidP="00AA3AC0">
            <w:pPr>
              <w:spacing w:after="0" w:line="240" w:lineRule="auto"/>
              <w:jc w:val="center"/>
              <w:rPr>
                <w:rFonts w:ascii="Times New Roman" w:eastAsia="Times New Roman" w:hAnsi="Times New Roman"/>
                <w:b/>
                <w:sz w:val="24"/>
                <w:szCs w:val="24"/>
              </w:rPr>
            </w:pPr>
            <w:r w:rsidRPr="00EC6F60">
              <w:rPr>
                <w:rFonts w:ascii="Times New Roman" w:eastAsia="Times New Roman" w:hAnsi="Times New Roman"/>
                <w:b/>
                <w:sz w:val="24"/>
                <w:szCs w:val="24"/>
              </w:rPr>
              <w:t>Nosaukums</w:t>
            </w:r>
          </w:p>
        </w:tc>
        <w:tc>
          <w:tcPr>
            <w:tcW w:w="850" w:type="dxa"/>
            <w:shd w:val="clear" w:color="auto" w:fill="auto"/>
          </w:tcPr>
          <w:p w:rsidR="005E5B1A" w:rsidRPr="00EC6F60" w:rsidRDefault="005E5B1A" w:rsidP="00AA3AC0">
            <w:pPr>
              <w:spacing w:after="0" w:line="240" w:lineRule="auto"/>
              <w:jc w:val="center"/>
              <w:rPr>
                <w:rFonts w:ascii="Times New Roman" w:eastAsia="Times New Roman" w:hAnsi="Times New Roman"/>
                <w:b/>
                <w:sz w:val="24"/>
                <w:szCs w:val="24"/>
              </w:rPr>
            </w:pPr>
            <w:r w:rsidRPr="00EC6F60">
              <w:rPr>
                <w:rFonts w:ascii="Times New Roman" w:eastAsia="Times New Roman" w:hAnsi="Times New Roman"/>
                <w:b/>
                <w:sz w:val="24"/>
                <w:szCs w:val="24"/>
              </w:rPr>
              <w:t>Mērv.</w:t>
            </w:r>
          </w:p>
        </w:tc>
        <w:tc>
          <w:tcPr>
            <w:tcW w:w="1310" w:type="dxa"/>
            <w:shd w:val="clear" w:color="auto" w:fill="auto"/>
          </w:tcPr>
          <w:p w:rsidR="005E5B1A" w:rsidRPr="00EC6F60" w:rsidRDefault="005E5B1A" w:rsidP="00AA3AC0">
            <w:pPr>
              <w:spacing w:after="0" w:line="240" w:lineRule="auto"/>
              <w:jc w:val="center"/>
              <w:rPr>
                <w:rFonts w:ascii="Times New Roman" w:eastAsia="Times New Roman" w:hAnsi="Times New Roman"/>
                <w:b/>
                <w:sz w:val="24"/>
                <w:szCs w:val="24"/>
              </w:rPr>
            </w:pPr>
            <w:r w:rsidRPr="00EC6F60">
              <w:rPr>
                <w:rFonts w:ascii="Times New Roman" w:eastAsia="Times New Roman" w:hAnsi="Times New Roman"/>
                <w:b/>
                <w:sz w:val="24"/>
                <w:szCs w:val="24"/>
              </w:rPr>
              <w:t xml:space="preserve">Daudzums </w:t>
            </w:r>
          </w:p>
        </w:tc>
        <w:tc>
          <w:tcPr>
            <w:tcW w:w="816" w:type="dxa"/>
            <w:shd w:val="clear" w:color="auto" w:fill="auto"/>
          </w:tcPr>
          <w:p w:rsidR="005E5B1A" w:rsidRPr="00EC6F60" w:rsidRDefault="005E5B1A" w:rsidP="00AA3AC0">
            <w:pPr>
              <w:spacing w:after="0" w:line="240" w:lineRule="auto"/>
              <w:jc w:val="center"/>
              <w:rPr>
                <w:rFonts w:ascii="Times New Roman" w:eastAsia="Times New Roman" w:hAnsi="Times New Roman"/>
                <w:b/>
                <w:sz w:val="24"/>
                <w:szCs w:val="24"/>
              </w:rPr>
            </w:pPr>
            <w:r w:rsidRPr="00EC6F60">
              <w:rPr>
                <w:rFonts w:ascii="Times New Roman" w:eastAsia="Times New Roman" w:hAnsi="Times New Roman"/>
                <w:b/>
                <w:sz w:val="24"/>
                <w:szCs w:val="24"/>
              </w:rPr>
              <w:t>Cena, EUR</w:t>
            </w:r>
          </w:p>
        </w:tc>
        <w:tc>
          <w:tcPr>
            <w:tcW w:w="1714" w:type="dxa"/>
            <w:shd w:val="clear" w:color="auto" w:fill="auto"/>
          </w:tcPr>
          <w:p w:rsidR="005E5B1A" w:rsidRPr="00EC6F60" w:rsidRDefault="005E5B1A" w:rsidP="00AA3AC0">
            <w:pPr>
              <w:spacing w:after="0" w:line="240" w:lineRule="auto"/>
              <w:jc w:val="center"/>
              <w:rPr>
                <w:rFonts w:ascii="Times New Roman" w:eastAsia="Times New Roman" w:hAnsi="Times New Roman"/>
                <w:b/>
                <w:sz w:val="24"/>
                <w:szCs w:val="24"/>
              </w:rPr>
            </w:pPr>
            <w:r w:rsidRPr="00EC6F60">
              <w:rPr>
                <w:rFonts w:ascii="Times New Roman" w:eastAsia="Times New Roman" w:hAnsi="Times New Roman"/>
                <w:b/>
                <w:sz w:val="24"/>
                <w:szCs w:val="24"/>
              </w:rPr>
              <w:t>Summa, EUR (bez PVN)</w:t>
            </w:r>
          </w:p>
        </w:tc>
      </w:tr>
      <w:tr w:rsidR="005E5B1A" w:rsidRPr="00EC6F60" w:rsidTr="00AA3AC0">
        <w:trPr>
          <w:trHeight w:val="638"/>
        </w:trPr>
        <w:tc>
          <w:tcPr>
            <w:tcW w:w="556" w:type="dxa"/>
            <w:shd w:val="clear" w:color="auto" w:fill="auto"/>
            <w:vAlign w:val="center"/>
          </w:tcPr>
          <w:p w:rsidR="005E5B1A" w:rsidRPr="00EC6F60" w:rsidRDefault="005E5B1A" w:rsidP="00AA3AC0">
            <w:pPr>
              <w:spacing w:after="0" w:line="240" w:lineRule="auto"/>
              <w:jc w:val="center"/>
              <w:rPr>
                <w:rFonts w:ascii="Times New Roman" w:eastAsia="Times New Roman" w:hAnsi="Times New Roman"/>
                <w:sz w:val="24"/>
                <w:szCs w:val="24"/>
              </w:rPr>
            </w:pPr>
            <w:r w:rsidRPr="00EC6F60">
              <w:rPr>
                <w:rFonts w:ascii="Times New Roman" w:eastAsia="Times New Roman" w:hAnsi="Times New Roman"/>
                <w:sz w:val="24"/>
                <w:szCs w:val="24"/>
              </w:rPr>
              <w:t>1</w:t>
            </w:r>
          </w:p>
        </w:tc>
        <w:tc>
          <w:tcPr>
            <w:tcW w:w="4514" w:type="dxa"/>
            <w:shd w:val="clear" w:color="auto" w:fill="auto"/>
            <w:vAlign w:val="center"/>
          </w:tcPr>
          <w:p w:rsidR="005E5B1A" w:rsidRPr="00EC6F60" w:rsidRDefault="005E5B1A" w:rsidP="00AA3AC0">
            <w:pPr>
              <w:spacing w:after="0" w:line="240" w:lineRule="auto"/>
              <w:rPr>
                <w:rFonts w:ascii="Times New Roman" w:eastAsia="Times New Roman" w:hAnsi="Times New Roman"/>
                <w:sz w:val="24"/>
                <w:szCs w:val="24"/>
              </w:rPr>
            </w:pPr>
            <w:r w:rsidRPr="00EC6F60">
              <w:rPr>
                <w:rFonts w:ascii="Times New Roman" w:eastAsia="Times New Roman" w:hAnsi="Times New Roman"/>
                <w:sz w:val="24"/>
                <w:szCs w:val="24"/>
              </w:rPr>
              <w:t>Viena kaļķošanas materiāla, koksnes pelnu konteinera izvešana</w:t>
            </w:r>
          </w:p>
        </w:tc>
        <w:tc>
          <w:tcPr>
            <w:tcW w:w="850" w:type="dxa"/>
            <w:shd w:val="clear" w:color="auto" w:fill="auto"/>
            <w:vAlign w:val="center"/>
          </w:tcPr>
          <w:p w:rsidR="005E5B1A" w:rsidRPr="00EC6F60" w:rsidRDefault="005E5B1A" w:rsidP="00AA3AC0">
            <w:pPr>
              <w:spacing w:after="0" w:line="240" w:lineRule="auto"/>
              <w:jc w:val="center"/>
              <w:rPr>
                <w:rFonts w:ascii="Times New Roman" w:eastAsia="Times New Roman" w:hAnsi="Times New Roman"/>
                <w:sz w:val="24"/>
                <w:szCs w:val="24"/>
              </w:rPr>
            </w:pPr>
            <w:r w:rsidRPr="00EC6F60">
              <w:rPr>
                <w:rFonts w:ascii="Times New Roman" w:eastAsia="Times New Roman" w:hAnsi="Times New Roman"/>
                <w:sz w:val="24"/>
                <w:szCs w:val="24"/>
              </w:rPr>
              <w:t>gab.</w:t>
            </w:r>
          </w:p>
        </w:tc>
        <w:tc>
          <w:tcPr>
            <w:tcW w:w="1310" w:type="dxa"/>
            <w:shd w:val="clear" w:color="auto" w:fill="auto"/>
            <w:vAlign w:val="center"/>
          </w:tcPr>
          <w:p w:rsidR="005E5B1A" w:rsidRPr="00EC6F60" w:rsidRDefault="005E5B1A" w:rsidP="00AA3AC0">
            <w:pPr>
              <w:spacing w:after="0" w:line="240" w:lineRule="auto"/>
              <w:jc w:val="center"/>
              <w:rPr>
                <w:rFonts w:ascii="Times New Roman" w:eastAsia="Times New Roman" w:hAnsi="Times New Roman"/>
                <w:sz w:val="24"/>
                <w:szCs w:val="24"/>
              </w:rPr>
            </w:pPr>
            <w:r w:rsidRPr="00EC6F60">
              <w:rPr>
                <w:rFonts w:ascii="Times New Roman" w:eastAsia="Times New Roman" w:hAnsi="Times New Roman"/>
                <w:sz w:val="24"/>
                <w:szCs w:val="24"/>
              </w:rPr>
              <w:t>1</w:t>
            </w:r>
          </w:p>
        </w:tc>
        <w:tc>
          <w:tcPr>
            <w:tcW w:w="816" w:type="dxa"/>
            <w:shd w:val="clear" w:color="auto" w:fill="auto"/>
            <w:vAlign w:val="center"/>
          </w:tcPr>
          <w:p w:rsidR="005E5B1A" w:rsidRPr="00EC6F60" w:rsidRDefault="005E5B1A" w:rsidP="00AA3AC0">
            <w:pPr>
              <w:spacing w:after="0" w:line="240" w:lineRule="auto"/>
              <w:jc w:val="center"/>
              <w:rPr>
                <w:rFonts w:ascii="Times New Roman" w:eastAsia="Times New Roman" w:hAnsi="Times New Roman"/>
                <w:sz w:val="24"/>
                <w:szCs w:val="24"/>
              </w:rPr>
            </w:pPr>
          </w:p>
        </w:tc>
        <w:tc>
          <w:tcPr>
            <w:tcW w:w="1714" w:type="dxa"/>
            <w:shd w:val="clear" w:color="auto" w:fill="auto"/>
            <w:vAlign w:val="center"/>
          </w:tcPr>
          <w:p w:rsidR="005E5B1A" w:rsidRPr="00EC6F60" w:rsidRDefault="005E5B1A" w:rsidP="00AA3AC0">
            <w:pPr>
              <w:spacing w:after="0" w:line="240" w:lineRule="auto"/>
              <w:jc w:val="center"/>
              <w:rPr>
                <w:rFonts w:ascii="Times New Roman" w:eastAsia="Times New Roman" w:hAnsi="Times New Roman"/>
                <w:sz w:val="24"/>
                <w:szCs w:val="24"/>
              </w:rPr>
            </w:pPr>
          </w:p>
        </w:tc>
      </w:tr>
    </w:tbl>
    <w:p w:rsidR="005E5B1A" w:rsidRDefault="005E5B1A" w:rsidP="005E5B1A">
      <w:pPr>
        <w:spacing w:after="0" w:line="240" w:lineRule="auto"/>
        <w:jc w:val="both"/>
        <w:rPr>
          <w:rFonts w:ascii="Times New Roman" w:eastAsia="Times New Roman" w:hAnsi="Times New Roman"/>
          <w:sz w:val="24"/>
          <w:szCs w:val="24"/>
        </w:rPr>
      </w:pPr>
    </w:p>
    <w:p w:rsidR="005E5B1A" w:rsidRPr="009441B1" w:rsidRDefault="005E5B1A" w:rsidP="005E5B1A">
      <w:pPr>
        <w:spacing w:after="0" w:line="240" w:lineRule="auto"/>
        <w:jc w:val="both"/>
        <w:rPr>
          <w:rFonts w:ascii="Times New Roman" w:eastAsia="Times New Roman" w:hAnsi="Times New Roman"/>
          <w:sz w:val="24"/>
          <w:szCs w:val="24"/>
        </w:rPr>
      </w:pPr>
    </w:p>
    <w:p w:rsidR="005E5B1A" w:rsidRPr="009441B1" w:rsidRDefault="005E5B1A" w:rsidP="005E5B1A">
      <w:pPr>
        <w:spacing w:after="0" w:line="240" w:lineRule="auto"/>
        <w:jc w:val="both"/>
        <w:rPr>
          <w:rFonts w:ascii="Times New Roman" w:eastAsia="Times New Roman" w:hAnsi="Times New Roman"/>
          <w:sz w:val="24"/>
          <w:szCs w:val="24"/>
        </w:rPr>
      </w:pPr>
      <w:r w:rsidRPr="009441B1">
        <w:rPr>
          <w:rFonts w:ascii="Times New Roman" w:eastAsia="Times New Roman" w:hAnsi="Times New Roman"/>
          <w:sz w:val="24"/>
          <w:szCs w:val="24"/>
        </w:rPr>
        <w:t>Ar šo mēs apstiprinām, ka:</w:t>
      </w:r>
    </w:p>
    <w:p w:rsidR="005E5B1A" w:rsidRPr="009441B1" w:rsidRDefault="005E5B1A" w:rsidP="005E5B1A">
      <w:pPr>
        <w:numPr>
          <w:ilvl w:val="0"/>
          <w:numId w:val="1"/>
        </w:numPr>
        <w:spacing w:after="0" w:line="240" w:lineRule="auto"/>
        <w:jc w:val="both"/>
        <w:rPr>
          <w:rFonts w:ascii="Times New Roman" w:eastAsia="Times New Roman" w:hAnsi="Times New Roman"/>
          <w:sz w:val="24"/>
          <w:szCs w:val="24"/>
        </w:rPr>
      </w:pPr>
      <w:r w:rsidRPr="009441B1">
        <w:rPr>
          <w:rFonts w:ascii="Times New Roman" w:eastAsia="Times New Roman" w:hAnsi="Times New Roman"/>
          <w:sz w:val="24"/>
          <w:szCs w:val="24"/>
        </w:rPr>
        <w:t>mūsu piedāvājums ir spēkā 30 dienas no iepirkuma piedāvājuma iesniegšanas datuma;</w:t>
      </w:r>
    </w:p>
    <w:p w:rsidR="005E5B1A" w:rsidRPr="009441B1" w:rsidRDefault="005E5B1A" w:rsidP="005E5B1A">
      <w:pPr>
        <w:numPr>
          <w:ilvl w:val="0"/>
          <w:numId w:val="1"/>
        </w:numPr>
        <w:spacing w:after="0" w:line="240" w:lineRule="auto"/>
        <w:jc w:val="both"/>
        <w:rPr>
          <w:rFonts w:ascii="Times New Roman" w:eastAsia="Times New Roman" w:hAnsi="Times New Roman"/>
          <w:sz w:val="24"/>
          <w:szCs w:val="24"/>
        </w:rPr>
      </w:pPr>
      <w:r w:rsidRPr="009441B1">
        <w:rPr>
          <w:rFonts w:ascii="Times New Roman" w:eastAsia="Times New Roman" w:hAnsi="Times New Roman"/>
          <w:sz w:val="24"/>
          <w:szCs w:val="24"/>
        </w:rPr>
        <w:t>iesniegtais piedāvājums atbilst Tehniskās specifikācijas prasīb</w:t>
      </w:r>
      <w:r>
        <w:rPr>
          <w:rFonts w:ascii="Times New Roman" w:eastAsia="Times New Roman" w:hAnsi="Times New Roman"/>
          <w:sz w:val="24"/>
          <w:szCs w:val="24"/>
        </w:rPr>
        <w:t>ām.</w:t>
      </w:r>
    </w:p>
    <w:p w:rsidR="005E5B1A" w:rsidRPr="009441B1" w:rsidRDefault="005E5B1A" w:rsidP="005E5B1A">
      <w:pPr>
        <w:spacing w:after="0" w:line="240" w:lineRule="auto"/>
        <w:jc w:val="both"/>
        <w:rPr>
          <w:rFonts w:ascii="Times New Roman" w:eastAsia="Times New Roman" w:hAnsi="Times New Roman"/>
          <w:sz w:val="24"/>
          <w:szCs w:val="24"/>
        </w:rPr>
      </w:pPr>
    </w:p>
    <w:p w:rsidR="005E5B1A" w:rsidRPr="009441B1" w:rsidRDefault="005E5B1A" w:rsidP="005E5B1A">
      <w:pPr>
        <w:spacing w:after="0" w:line="240" w:lineRule="auto"/>
        <w:jc w:val="both"/>
        <w:rPr>
          <w:rFonts w:ascii="Times New Roman" w:eastAsia="Times New Roman" w:hAnsi="Times New Roman"/>
          <w:sz w:val="24"/>
          <w:szCs w:val="24"/>
        </w:rPr>
      </w:pPr>
    </w:p>
    <w:p w:rsidR="005E5B1A" w:rsidRPr="009441B1" w:rsidRDefault="005E5B1A" w:rsidP="005E5B1A">
      <w:pPr>
        <w:spacing w:after="0" w:line="240" w:lineRule="auto"/>
        <w:jc w:val="both"/>
        <w:rPr>
          <w:rFonts w:ascii="Times New Roman" w:eastAsia="Times New Roman" w:hAnsi="Times New Roman"/>
          <w:sz w:val="24"/>
          <w:szCs w:val="24"/>
        </w:rPr>
      </w:pPr>
    </w:p>
    <w:p w:rsidR="005E5B1A" w:rsidRPr="009441B1" w:rsidRDefault="005E5B1A" w:rsidP="005E5B1A">
      <w:pPr>
        <w:spacing w:after="0" w:line="240" w:lineRule="auto"/>
        <w:jc w:val="both"/>
        <w:rPr>
          <w:rFonts w:ascii="Times New Roman" w:eastAsia="Times New Roman" w:hAnsi="Times New Roman"/>
          <w:sz w:val="24"/>
          <w:szCs w:val="24"/>
        </w:rPr>
      </w:pPr>
    </w:p>
    <w:p w:rsidR="005E5B1A" w:rsidRPr="009441B1" w:rsidRDefault="005E5B1A" w:rsidP="005E5B1A">
      <w:pPr>
        <w:spacing w:after="0" w:line="240" w:lineRule="auto"/>
        <w:jc w:val="both"/>
        <w:rPr>
          <w:rFonts w:ascii="Times New Roman" w:eastAsia="Times New Roman" w:hAnsi="Times New Roman"/>
          <w:sz w:val="24"/>
          <w:szCs w:val="24"/>
        </w:rPr>
      </w:pPr>
      <w:r w:rsidRPr="009441B1">
        <w:rPr>
          <w:rFonts w:ascii="Times New Roman" w:eastAsia="Times New Roman" w:hAnsi="Times New Roman"/>
          <w:sz w:val="24"/>
          <w:szCs w:val="24"/>
        </w:rPr>
        <w:tab/>
        <w:t xml:space="preserve">Personas ar </w:t>
      </w:r>
      <w:r w:rsidRPr="009441B1">
        <w:rPr>
          <w:rFonts w:ascii="Times New Roman" w:eastAsia="Times New Roman" w:hAnsi="Times New Roman"/>
          <w:iCs/>
          <w:sz w:val="24"/>
          <w:szCs w:val="24"/>
        </w:rPr>
        <w:t xml:space="preserve">pārstāvības tiesībām </w:t>
      </w:r>
      <w:r w:rsidRPr="009441B1">
        <w:rPr>
          <w:rFonts w:ascii="Times New Roman" w:eastAsia="Times New Roman" w:hAnsi="Times New Roman"/>
          <w:sz w:val="24"/>
          <w:szCs w:val="24"/>
        </w:rPr>
        <w:t>paraksts vārds, uzvārds, amats.......................................</w:t>
      </w:r>
    </w:p>
    <w:p w:rsidR="005E5B1A" w:rsidRDefault="005E5B1A" w:rsidP="005E5B1A">
      <w:pPr>
        <w:spacing w:after="0" w:line="240" w:lineRule="auto"/>
        <w:rPr>
          <w:rFonts w:ascii="Times New Roman" w:hAnsi="Times New Roman"/>
        </w:rPr>
      </w:pPr>
    </w:p>
    <w:p w:rsidR="005155C3" w:rsidRDefault="005155C3"/>
    <w:sectPr w:rsidR="005155C3" w:rsidSect="007001E2">
      <w:pgSz w:w="11906" w:h="16838"/>
      <w:pgMar w:top="284" w:right="567"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95184"/>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05445DC"/>
    <w:multiLevelType w:val="hybridMultilevel"/>
    <w:tmpl w:val="4FD29390"/>
    <w:lvl w:ilvl="0" w:tplc="A9104A20">
      <w:numFmt w:val="bullet"/>
      <w:lvlText w:val="-"/>
      <w:lvlJc w:val="left"/>
      <w:pPr>
        <w:tabs>
          <w:tab w:val="num" w:pos="870"/>
        </w:tabs>
        <w:ind w:left="870" w:hanging="510"/>
      </w:pPr>
      <w:rPr>
        <w:rFonts w:ascii="Times New Roman" w:eastAsia="Times New Roman" w:hAnsi="Times New Roman" w:cs="Times New Roman" w:hint="default"/>
      </w:rPr>
    </w:lvl>
    <w:lvl w:ilvl="1" w:tplc="24C05A7E">
      <w:start w:val="1"/>
      <w:numFmt w:val="lowerLetter"/>
      <w:lvlText w:val="%2."/>
      <w:lvlJc w:val="left"/>
      <w:pPr>
        <w:tabs>
          <w:tab w:val="num" w:pos="720"/>
        </w:tabs>
        <w:ind w:left="720" w:hanging="360"/>
      </w:pPr>
    </w:lvl>
    <w:lvl w:ilvl="2" w:tplc="017AE162">
      <w:numFmt w:val="none"/>
      <w:lvlText w:val=""/>
      <w:lvlJc w:val="left"/>
      <w:pPr>
        <w:tabs>
          <w:tab w:val="num" w:pos="720"/>
        </w:tabs>
      </w:pPr>
    </w:lvl>
    <w:lvl w:ilvl="3" w:tplc="1B26E476">
      <w:numFmt w:val="none"/>
      <w:lvlText w:val=""/>
      <w:lvlJc w:val="left"/>
      <w:pPr>
        <w:tabs>
          <w:tab w:val="num" w:pos="720"/>
        </w:tabs>
      </w:pPr>
    </w:lvl>
    <w:lvl w:ilvl="4" w:tplc="3C6E9AF8">
      <w:numFmt w:val="none"/>
      <w:lvlText w:val=""/>
      <w:lvlJc w:val="left"/>
      <w:pPr>
        <w:tabs>
          <w:tab w:val="num" w:pos="720"/>
        </w:tabs>
      </w:pPr>
    </w:lvl>
    <w:lvl w:ilvl="5" w:tplc="B33C7438">
      <w:numFmt w:val="none"/>
      <w:lvlText w:val=""/>
      <w:lvlJc w:val="left"/>
      <w:pPr>
        <w:tabs>
          <w:tab w:val="num" w:pos="720"/>
        </w:tabs>
      </w:pPr>
    </w:lvl>
    <w:lvl w:ilvl="6" w:tplc="00761E84">
      <w:numFmt w:val="none"/>
      <w:lvlText w:val=""/>
      <w:lvlJc w:val="left"/>
      <w:pPr>
        <w:tabs>
          <w:tab w:val="num" w:pos="720"/>
        </w:tabs>
      </w:pPr>
    </w:lvl>
    <w:lvl w:ilvl="7" w:tplc="0CEE8A2E">
      <w:numFmt w:val="none"/>
      <w:lvlText w:val=""/>
      <w:lvlJc w:val="left"/>
      <w:pPr>
        <w:tabs>
          <w:tab w:val="num" w:pos="720"/>
        </w:tabs>
      </w:pPr>
    </w:lvl>
    <w:lvl w:ilvl="8" w:tplc="944CA3B8">
      <w:numFmt w:val="none"/>
      <w:lvlText w:val=""/>
      <w:lvlJc w:val="left"/>
      <w:pPr>
        <w:tabs>
          <w:tab w:val="num" w:pos="72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B1A"/>
    <w:rsid w:val="005155C3"/>
    <w:rsid w:val="005B6EB6"/>
    <w:rsid w:val="005E5B1A"/>
    <w:rsid w:val="007472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FB3CD-2155-41A0-8048-CD20389A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ind w:left="425" w:hanging="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B1A"/>
    <w:pPr>
      <w:spacing w:after="200" w:line="276" w:lineRule="auto"/>
      <w:ind w:left="0" w:firstLine="0"/>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B1A"/>
    <w:pPr>
      <w:ind w:left="720"/>
      <w:contextualSpacing/>
    </w:pPr>
  </w:style>
  <w:style w:type="character" w:styleId="Hyperlink">
    <w:name w:val="Hyperlink"/>
    <w:uiPriority w:val="99"/>
    <w:unhideWhenUsed/>
    <w:rsid w:val="005E5B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vsiltums@vents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Excel_97-2003_Worksheet.xls"/><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1942</Words>
  <Characters>1107</Characters>
  <Application>Microsoft Office Word</Application>
  <DocSecurity>0</DocSecurity>
  <Lines>9</Lines>
  <Paragraphs>6</Paragraphs>
  <ScaleCrop>false</ScaleCrop>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M.Reinbergs</dc:creator>
  <cp:keywords/>
  <dc:description/>
  <cp:lastModifiedBy>M.Reinbergs</cp:lastModifiedBy>
  <cp:revision>1</cp:revision>
  <dcterms:created xsi:type="dcterms:W3CDTF">2025-07-28T12:07:00Z</dcterms:created>
  <dcterms:modified xsi:type="dcterms:W3CDTF">2025-07-28T12:08:00Z</dcterms:modified>
</cp:coreProperties>
</file>