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23" w:rsidRPr="0041578A" w:rsidRDefault="00A474B8" w:rsidP="00B021CA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Pielikums Nr.1</w:t>
      </w:r>
    </w:p>
    <w:p w:rsidR="00B021CA" w:rsidRPr="0041578A" w:rsidRDefault="00420B21" w:rsidP="00B021CA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29.07</w:t>
      </w:r>
      <w:r w:rsidR="00F174B6">
        <w:rPr>
          <w:rFonts w:ascii="Times New Roman" w:eastAsia="Times New Roman" w:hAnsi="Times New Roman"/>
          <w:sz w:val="24"/>
        </w:rPr>
        <w:t>.20</w:t>
      </w:r>
      <w:r w:rsidR="005B6758">
        <w:rPr>
          <w:rFonts w:ascii="Times New Roman" w:eastAsia="Times New Roman" w:hAnsi="Times New Roman"/>
          <w:sz w:val="24"/>
        </w:rPr>
        <w:t>24</w:t>
      </w:r>
    </w:p>
    <w:p w:rsidR="00B021CA" w:rsidRDefault="00B021CA" w:rsidP="004D0AD3">
      <w:pPr>
        <w:spacing w:after="0" w:line="240" w:lineRule="auto"/>
        <w:rPr>
          <w:rFonts w:ascii="Times New Roman" w:eastAsia="Times New Roman" w:hAnsi="Times New Roman"/>
        </w:rPr>
      </w:pPr>
    </w:p>
    <w:p w:rsidR="00E12123" w:rsidRDefault="00E12123" w:rsidP="004D0AD3">
      <w:pPr>
        <w:spacing w:after="0" w:line="240" w:lineRule="auto"/>
        <w:rPr>
          <w:rFonts w:ascii="Times New Roman" w:eastAsia="Times New Roman" w:hAnsi="Times New Roman"/>
        </w:rPr>
      </w:pPr>
    </w:p>
    <w:p w:rsidR="00E12123" w:rsidRPr="00E12123" w:rsidRDefault="00A474B8" w:rsidP="00E121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Materiālu</w:t>
      </w:r>
      <w:r w:rsidR="00E12123">
        <w:rPr>
          <w:rFonts w:ascii="Times New Roman" w:eastAsia="Times New Roman" w:hAnsi="Times New Roman"/>
          <w:b/>
          <w:sz w:val="24"/>
        </w:rPr>
        <w:t xml:space="preserve"> specifikācija</w:t>
      </w:r>
      <w:r w:rsidR="00B021CA">
        <w:rPr>
          <w:rFonts w:ascii="Times New Roman" w:eastAsia="Times New Roman" w:hAnsi="Times New Roman"/>
          <w:b/>
          <w:sz w:val="24"/>
        </w:rPr>
        <w:t>.</w:t>
      </w:r>
    </w:p>
    <w:p w:rsidR="00E12123" w:rsidRDefault="00E12123" w:rsidP="004D0AD3">
      <w:pPr>
        <w:spacing w:after="0" w:line="240" w:lineRule="auto"/>
        <w:rPr>
          <w:rFonts w:ascii="Times New Roman" w:eastAsia="Times New Roman" w:hAnsi="Times New Roman"/>
        </w:rPr>
      </w:pPr>
    </w:p>
    <w:p w:rsidR="00E12123" w:rsidRPr="0041578A" w:rsidRDefault="000C6C75" w:rsidP="008758B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</w:t>
      </w:r>
      <w:r w:rsidR="00420B21" w:rsidRPr="00420B21">
        <w:rPr>
          <w:rFonts w:ascii="Times New Roman" w:hAnsi="Times New Roman"/>
          <w:sz w:val="24"/>
          <w:szCs w:val="24"/>
        </w:rPr>
        <w:t>Rūpnieciski izolēto cauruļvadu un fasondetaļu piegāde – Tirgus iela 5, Kuldīgas iela 11</w:t>
      </w:r>
      <w:r w:rsidR="008758BF">
        <w:rPr>
          <w:rFonts w:ascii="Times New Roman" w:hAnsi="Times New Roman"/>
          <w:sz w:val="24"/>
          <w:szCs w:val="24"/>
        </w:rPr>
        <w:t>”</w:t>
      </w:r>
    </w:p>
    <w:p w:rsidR="00B021CA" w:rsidRPr="0041578A" w:rsidRDefault="00B021CA" w:rsidP="00990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911"/>
        <w:gridCol w:w="1403"/>
        <w:gridCol w:w="1310"/>
      </w:tblGrid>
      <w:tr w:rsidR="0099001A" w:rsidRPr="00B54D92" w:rsidTr="00E0704C">
        <w:tc>
          <w:tcPr>
            <w:tcW w:w="601" w:type="dxa"/>
            <w:shd w:val="clear" w:color="auto" w:fill="auto"/>
            <w:vAlign w:val="center"/>
          </w:tcPr>
          <w:p w:rsidR="0099001A" w:rsidRPr="00B54D92" w:rsidRDefault="0099001A" w:rsidP="00B54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D92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6911" w:type="dxa"/>
            <w:shd w:val="clear" w:color="auto" w:fill="auto"/>
          </w:tcPr>
          <w:p w:rsidR="0099001A" w:rsidRPr="00B54D92" w:rsidRDefault="0099001A" w:rsidP="00B54D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4D92">
              <w:rPr>
                <w:rFonts w:ascii="Times New Roman" w:eastAsia="Times New Roman" w:hAnsi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1403" w:type="dxa"/>
            <w:shd w:val="clear" w:color="auto" w:fill="auto"/>
          </w:tcPr>
          <w:p w:rsidR="0099001A" w:rsidRPr="00B54D92" w:rsidRDefault="0099001A" w:rsidP="00B54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D92">
              <w:rPr>
                <w:rFonts w:ascii="Times New Roman" w:hAnsi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1310" w:type="dxa"/>
            <w:shd w:val="clear" w:color="auto" w:fill="auto"/>
          </w:tcPr>
          <w:p w:rsidR="0099001A" w:rsidRPr="00B54D92" w:rsidRDefault="0099001A" w:rsidP="00B54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D92"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</w:tr>
      <w:tr w:rsidR="0099001A" w:rsidRPr="00B54D92" w:rsidTr="00E0704C">
        <w:tc>
          <w:tcPr>
            <w:tcW w:w="601" w:type="dxa"/>
            <w:shd w:val="clear" w:color="auto" w:fill="auto"/>
          </w:tcPr>
          <w:p w:rsidR="0099001A" w:rsidRPr="00B54D92" w:rsidRDefault="0099001A" w:rsidP="005B6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D9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911" w:type="dxa"/>
            <w:shd w:val="clear" w:color="auto" w:fill="auto"/>
          </w:tcPr>
          <w:p w:rsidR="0099001A" w:rsidRPr="00B54D92" w:rsidRDefault="004C534A" w:rsidP="00FD53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Siltumtrases materiāli</w:t>
            </w:r>
            <w:r w:rsidR="00A45F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D5337">
              <w:rPr>
                <w:rFonts w:ascii="Times New Roman" w:eastAsia="Times New Roman" w:hAnsi="Times New Roman"/>
                <w:b/>
                <w:sz w:val="24"/>
                <w:szCs w:val="24"/>
              </w:rPr>
              <w:t>Tirgus iela 5</w:t>
            </w:r>
            <w:r w:rsidR="00A45F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99001A" w:rsidRPr="00B54D92" w:rsidRDefault="0099001A" w:rsidP="00B54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99001A" w:rsidRPr="00B54D92" w:rsidRDefault="0099001A" w:rsidP="00B54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04C" w:rsidRPr="00FD5337" w:rsidTr="00E0704C">
        <w:trPr>
          <w:trHeight w:val="294"/>
        </w:trPr>
        <w:tc>
          <w:tcPr>
            <w:tcW w:w="601" w:type="dxa"/>
            <w:shd w:val="clear" w:color="auto" w:fill="auto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  <w:lang w:eastAsia="lv-LV"/>
              </w:rPr>
            </w:pPr>
            <w:r w:rsidRPr="00FD5337">
              <w:rPr>
                <w:rFonts w:ascii="Times New Roman" w:hAnsi="Times New Roman"/>
                <w:color w:val="000000"/>
              </w:rPr>
              <w:t>Caurule izolēta 48/125 ar signālvadiem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17</w:t>
            </w:r>
          </w:p>
        </w:tc>
      </w:tr>
      <w:tr w:rsidR="00E0704C" w:rsidRPr="00FD5337" w:rsidTr="00E0704C">
        <w:tc>
          <w:tcPr>
            <w:tcW w:w="601" w:type="dxa"/>
            <w:shd w:val="clear" w:color="auto" w:fill="auto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1.2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Caurule izolēta 42/125 ar signālvadiem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46</w:t>
            </w:r>
          </w:p>
        </w:tc>
      </w:tr>
      <w:tr w:rsidR="00E0704C" w:rsidRPr="00FD5337" w:rsidTr="00E0704C">
        <w:tc>
          <w:tcPr>
            <w:tcW w:w="601" w:type="dxa"/>
            <w:shd w:val="clear" w:color="auto" w:fill="auto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1.3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Līkums izolēts 48/125*45°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895AF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FD5337" w:rsidRPr="00FD5337">
              <w:rPr>
                <w:rFonts w:ascii="Times New Roman" w:hAnsi="Times New Roman"/>
              </w:rPr>
              <w:t>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4</w:t>
            </w:r>
          </w:p>
        </w:tc>
      </w:tr>
      <w:tr w:rsidR="00895AF7" w:rsidRPr="00FD5337" w:rsidTr="00E0704C">
        <w:tc>
          <w:tcPr>
            <w:tcW w:w="601" w:type="dxa"/>
            <w:shd w:val="clear" w:color="auto" w:fill="auto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1.4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AF7" w:rsidRPr="00FD5337" w:rsidRDefault="00895AF7" w:rsidP="00895A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Līkums izolēts vertikāls 48/125*90° 1.5x2.5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FD5337">
              <w:rPr>
                <w:rFonts w:ascii="Times New Roman" w:hAnsi="Times New Roman"/>
              </w:rPr>
              <w:t>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2</w:t>
            </w:r>
          </w:p>
        </w:tc>
      </w:tr>
      <w:tr w:rsidR="00895AF7" w:rsidRPr="00FD5337" w:rsidTr="00E0704C">
        <w:tc>
          <w:tcPr>
            <w:tcW w:w="601" w:type="dxa"/>
            <w:shd w:val="clear" w:color="auto" w:fill="auto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1.5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AF7" w:rsidRPr="00FD5337" w:rsidRDefault="00895AF7" w:rsidP="00895A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Līkums izolēts 42/125*90°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FD5337">
              <w:rPr>
                <w:rFonts w:ascii="Times New Roman" w:hAnsi="Times New Roman"/>
              </w:rPr>
              <w:t>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2</w:t>
            </w:r>
          </w:p>
        </w:tc>
      </w:tr>
      <w:tr w:rsidR="00895AF7" w:rsidRPr="00FD5337" w:rsidTr="00E0704C">
        <w:trPr>
          <w:trHeight w:val="262"/>
        </w:trPr>
        <w:tc>
          <w:tcPr>
            <w:tcW w:w="601" w:type="dxa"/>
            <w:shd w:val="clear" w:color="auto" w:fill="auto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1.6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AF7" w:rsidRPr="00FD5337" w:rsidRDefault="00895AF7" w:rsidP="00895A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Līkums izolēts 42/125*65°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FD5337">
              <w:rPr>
                <w:rFonts w:ascii="Times New Roman" w:hAnsi="Times New Roman"/>
              </w:rPr>
              <w:t>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2</w:t>
            </w:r>
          </w:p>
        </w:tc>
      </w:tr>
      <w:tr w:rsidR="00895AF7" w:rsidRPr="00FD5337" w:rsidTr="00E0704C">
        <w:tc>
          <w:tcPr>
            <w:tcW w:w="601" w:type="dxa"/>
            <w:shd w:val="clear" w:color="auto" w:fill="auto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1.7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AF7" w:rsidRPr="00FD5337" w:rsidRDefault="00895AF7" w:rsidP="00895A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Līkums izolēts 42/125*30°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FD5337">
              <w:rPr>
                <w:rFonts w:ascii="Times New Roman" w:hAnsi="Times New Roman"/>
              </w:rPr>
              <w:t>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2</w:t>
            </w:r>
          </w:p>
        </w:tc>
      </w:tr>
      <w:tr w:rsidR="00895AF7" w:rsidRPr="00FD5337" w:rsidTr="00E0704C">
        <w:tc>
          <w:tcPr>
            <w:tcW w:w="601" w:type="dxa"/>
            <w:shd w:val="clear" w:color="auto" w:fill="auto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1.8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AF7" w:rsidRPr="00FD5337" w:rsidRDefault="00895AF7" w:rsidP="00895A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Līkums izolēts vertikāls 42/125*90°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FD5337">
              <w:rPr>
                <w:rFonts w:ascii="Times New Roman" w:hAnsi="Times New Roman"/>
              </w:rPr>
              <w:t>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2</w:t>
            </w:r>
          </w:p>
        </w:tc>
      </w:tr>
      <w:tr w:rsidR="00E0704C" w:rsidRPr="00FD5337" w:rsidTr="00E0704C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1.9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LOGSTOR bezatslēguma cauruļu pievienojuma komplekts ar izolāciju, Ø76,1/160 →Ø 48/125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3073F9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D5337" w:rsidRPr="00FD5337">
              <w:rPr>
                <w:rFonts w:ascii="Times New Roman" w:hAnsi="Times New Roman"/>
              </w:rPr>
              <w:t>ompl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2</w:t>
            </w:r>
          </w:p>
        </w:tc>
      </w:tr>
      <w:tr w:rsidR="00E0704C" w:rsidRPr="00FD5337" w:rsidTr="00E0704C"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1.10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 xml:space="preserve">Izolēts vārsts ar kātu 48/125, H=1m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2</w:t>
            </w:r>
          </w:p>
        </w:tc>
      </w:tr>
      <w:tr w:rsidR="00FD5337" w:rsidRPr="00FD5337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1.11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Savienojuma termonosēdošā uzmava caurulei Ø48/125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FD5337" w:rsidRPr="00FD5337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1.12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 xml:space="preserve">Savienojuma </w:t>
            </w:r>
            <w:proofErr w:type="spellStart"/>
            <w:r w:rsidRPr="00FD5337">
              <w:rPr>
                <w:rFonts w:ascii="Times New Roman" w:hAnsi="Times New Roman"/>
                <w:color w:val="000000"/>
              </w:rPr>
              <w:t>izol.materiāli</w:t>
            </w:r>
            <w:proofErr w:type="spellEnd"/>
            <w:r w:rsidRPr="00FD5337">
              <w:rPr>
                <w:rFonts w:ascii="Times New Roman" w:hAnsi="Times New Roman"/>
                <w:color w:val="000000"/>
              </w:rPr>
              <w:t>,</w:t>
            </w:r>
            <w:r w:rsidR="00321C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D5337">
              <w:rPr>
                <w:rFonts w:ascii="Times New Roman" w:hAnsi="Times New Roman"/>
                <w:color w:val="000000"/>
              </w:rPr>
              <w:t>dub</w:t>
            </w:r>
            <w:proofErr w:type="spellEnd"/>
            <w:r w:rsidRPr="00FD5337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FD5337">
              <w:rPr>
                <w:rFonts w:ascii="Times New Roman" w:hAnsi="Times New Roman"/>
                <w:color w:val="000000"/>
              </w:rPr>
              <w:t>izol</w:t>
            </w:r>
            <w:proofErr w:type="spellEnd"/>
            <w:r w:rsidRPr="00FD5337">
              <w:rPr>
                <w:rFonts w:ascii="Times New Roman" w:hAnsi="Times New Roman"/>
                <w:color w:val="000000"/>
              </w:rPr>
              <w:t>.,fasēti caurulei Ø48/125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3073F9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F9">
              <w:rPr>
                <w:rFonts w:ascii="Times New Roman" w:hAnsi="Times New Roman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12</w:t>
            </w:r>
          </w:p>
        </w:tc>
      </w:tr>
      <w:tr w:rsidR="00FD5337" w:rsidRPr="00FD5337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1.13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 xml:space="preserve">Savienojuma </w:t>
            </w:r>
            <w:proofErr w:type="spellStart"/>
            <w:r w:rsidRPr="00FD5337">
              <w:rPr>
                <w:rFonts w:ascii="Times New Roman" w:hAnsi="Times New Roman"/>
                <w:color w:val="000000"/>
              </w:rPr>
              <w:t>izol.materiāli</w:t>
            </w:r>
            <w:proofErr w:type="spellEnd"/>
            <w:r w:rsidRPr="00FD5337">
              <w:rPr>
                <w:rFonts w:ascii="Times New Roman" w:hAnsi="Times New Roman"/>
                <w:color w:val="000000"/>
              </w:rPr>
              <w:t>,</w:t>
            </w:r>
            <w:r w:rsidR="00321C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D5337">
              <w:rPr>
                <w:rFonts w:ascii="Times New Roman" w:hAnsi="Times New Roman"/>
                <w:color w:val="000000"/>
              </w:rPr>
              <w:t>dub</w:t>
            </w:r>
            <w:proofErr w:type="spellEnd"/>
            <w:r w:rsidRPr="00FD5337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FD5337">
              <w:rPr>
                <w:rFonts w:ascii="Times New Roman" w:hAnsi="Times New Roman"/>
                <w:color w:val="000000"/>
              </w:rPr>
              <w:t>izol</w:t>
            </w:r>
            <w:proofErr w:type="spellEnd"/>
            <w:r w:rsidRPr="00FD5337">
              <w:rPr>
                <w:rFonts w:ascii="Times New Roman" w:hAnsi="Times New Roman"/>
                <w:color w:val="000000"/>
              </w:rPr>
              <w:t>.,fasēti caurulei Ø42/125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3073F9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F9">
              <w:rPr>
                <w:rFonts w:ascii="Times New Roman" w:hAnsi="Times New Roman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14</w:t>
            </w:r>
          </w:p>
        </w:tc>
      </w:tr>
      <w:tr w:rsidR="00E0704C" w:rsidRPr="00FD5337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1.14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37" w:rsidRPr="00FD5337" w:rsidRDefault="009B5745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Ievads ela</w:t>
            </w:r>
            <w:r w:rsidR="00FD5337" w:rsidRPr="00FD5337">
              <w:rPr>
                <w:rFonts w:ascii="Times New Roman" w:hAnsi="Times New Roman"/>
                <w:color w:val="000000"/>
              </w:rPr>
              <w:t>stīgais D125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8</w:t>
            </w:r>
          </w:p>
        </w:tc>
      </w:tr>
      <w:tr w:rsidR="00FD5337" w:rsidRPr="00FD5337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1.15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Gala uzmava D125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6</w:t>
            </w:r>
          </w:p>
        </w:tc>
      </w:tr>
      <w:tr w:rsidR="00FD5337" w:rsidRPr="00FD5337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1.16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Brīdinājuma lenta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FD5337" w:rsidRPr="00FD5337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1.17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Signalizācijas sistēma ar 1 izvadu (1 kastīte)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3073F9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F9">
              <w:rPr>
                <w:rFonts w:ascii="Times New Roman" w:hAnsi="Times New Roman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D5337" w:rsidRPr="00FD5337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1.18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 xml:space="preserve">Kabeļa </w:t>
            </w:r>
            <w:proofErr w:type="spellStart"/>
            <w:r w:rsidRPr="00FD5337">
              <w:rPr>
                <w:rFonts w:ascii="Times New Roman" w:hAnsi="Times New Roman"/>
                <w:color w:val="000000"/>
              </w:rPr>
              <w:t>izvads</w:t>
            </w:r>
            <w:proofErr w:type="spellEnd"/>
            <w:r w:rsidRPr="00FD5337">
              <w:rPr>
                <w:rFonts w:ascii="Times New Roman" w:hAnsi="Times New Roman"/>
                <w:color w:val="000000"/>
              </w:rPr>
              <w:t xml:space="preserve"> no savienojuma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D5337" w:rsidRPr="00FD5337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1.19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 xml:space="preserve">Pievienojums </w:t>
            </w:r>
            <w:proofErr w:type="spellStart"/>
            <w:r w:rsidRPr="00FD5337">
              <w:rPr>
                <w:rFonts w:ascii="Times New Roman" w:hAnsi="Times New Roman"/>
                <w:color w:val="000000"/>
              </w:rPr>
              <w:t>esošaii</w:t>
            </w:r>
            <w:proofErr w:type="spellEnd"/>
            <w:r w:rsidRPr="00FD5337">
              <w:rPr>
                <w:rFonts w:ascii="Times New Roman" w:hAnsi="Times New Roman"/>
                <w:color w:val="000000"/>
              </w:rPr>
              <w:t xml:space="preserve">  siltumtrasei Ø79/160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vieta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D5337" w:rsidRPr="00FD5337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1.2</w:t>
            </w:r>
            <w:r w:rsidR="007E622F">
              <w:rPr>
                <w:rFonts w:ascii="Times New Roman" w:hAnsi="Times New Roman"/>
              </w:rPr>
              <w:t>0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Izolācija KK - AL - 48-50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2</w:t>
            </w:r>
          </w:p>
        </w:tc>
      </w:tr>
      <w:tr w:rsidR="00E0704C" w:rsidRPr="00FD5337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1.21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37" w:rsidRPr="00FD5337" w:rsidRDefault="00FD5337" w:rsidP="00FD53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337">
              <w:rPr>
                <w:rFonts w:ascii="Times New Roman" w:hAnsi="Times New Roman"/>
                <w:color w:val="000000"/>
              </w:rPr>
              <w:t>Kompensācijas spilveni D125 (182x1210x50mm)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37" w:rsidRPr="00FD5337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337">
              <w:rPr>
                <w:rFonts w:ascii="Times New Roman" w:hAnsi="Times New Roman"/>
              </w:rPr>
              <w:t>10</w:t>
            </w:r>
          </w:p>
        </w:tc>
      </w:tr>
      <w:tr w:rsidR="00E0704C" w:rsidRPr="00B54D92" w:rsidTr="00E0704C">
        <w:tc>
          <w:tcPr>
            <w:tcW w:w="601" w:type="dxa"/>
            <w:shd w:val="clear" w:color="auto" w:fill="auto"/>
          </w:tcPr>
          <w:p w:rsidR="00FD5337" w:rsidRPr="00E0704C" w:rsidRDefault="00FD5337" w:rsidP="00FD53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04C">
              <w:rPr>
                <w:rFonts w:ascii="Times New Roman" w:hAnsi="Times New Roman"/>
                <w:b/>
              </w:rPr>
              <w:t>2</w:t>
            </w:r>
            <w:r w:rsidRPr="00E0704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911" w:type="dxa"/>
            <w:shd w:val="clear" w:color="auto" w:fill="auto"/>
          </w:tcPr>
          <w:p w:rsidR="00FD5337" w:rsidRPr="00B54D92" w:rsidRDefault="00FD5337" w:rsidP="00FD53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Siltumtrases materiāli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Kuldīgas iela 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FD5337" w:rsidRPr="00B54D92" w:rsidRDefault="00FD5337" w:rsidP="00FD5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FD5337" w:rsidRPr="00B54D92" w:rsidRDefault="00FD5337" w:rsidP="00FD5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04C" w:rsidRPr="00B54D92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C" w:rsidRPr="00E0704C" w:rsidRDefault="00E0704C" w:rsidP="00E0704C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2.1</w:t>
            </w:r>
          </w:p>
        </w:tc>
        <w:tc>
          <w:tcPr>
            <w:tcW w:w="6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04C" w:rsidRPr="00E0704C" w:rsidRDefault="00E0704C" w:rsidP="00E0704C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E0704C">
              <w:rPr>
                <w:rFonts w:ascii="Times New Roman" w:hAnsi="Times New Roman"/>
              </w:rPr>
              <w:t xml:space="preserve">Rūpnieciski </w:t>
            </w:r>
            <w:r w:rsidR="00895AF7">
              <w:rPr>
                <w:rFonts w:ascii="Times New Roman" w:hAnsi="Times New Roman"/>
              </w:rPr>
              <w:t>izolētas tēr</w:t>
            </w:r>
            <w:r w:rsidRPr="00E0704C">
              <w:rPr>
                <w:rFonts w:ascii="Times New Roman" w:hAnsi="Times New Roman"/>
              </w:rPr>
              <w:t>auda caurules Ø42/125 ar 2.sērijas  izolāciju,  signalizāciju, ar PE segumu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E0704C" w:rsidP="00E07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 xml:space="preserve">m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E0704C" w:rsidP="00E07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18</w:t>
            </w:r>
          </w:p>
        </w:tc>
      </w:tr>
      <w:tr w:rsidR="00895AF7" w:rsidRPr="00B54D92" w:rsidTr="000015E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F7" w:rsidRPr="00E0704C" w:rsidRDefault="00895AF7" w:rsidP="00895AF7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2.2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AF7" w:rsidRPr="00E0704C" w:rsidRDefault="00895AF7" w:rsidP="00895AF7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 xml:space="preserve">Tērauda izolēti ar 2.sērijas izolāciju  90° </w:t>
            </w:r>
            <w:proofErr w:type="spellStart"/>
            <w:r w:rsidRPr="00E0704C">
              <w:rPr>
                <w:rFonts w:ascii="Times New Roman" w:hAnsi="Times New Roman"/>
              </w:rPr>
              <w:t>ievadlīkumi</w:t>
            </w:r>
            <w:proofErr w:type="spellEnd"/>
            <w:r w:rsidRPr="00E0704C">
              <w:rPr>
                <w:rFonts w:ascii="Times New Roman" w:hAnsi="Times New Roman"/>
              </w:rPr>
              <w:t xml:space="preserve">  1,5x2,5 m, ar signalizāciju   Ø 42/125, ar PE segumu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FD5337">
              <w:rPr>
                <w:rFonts w:ascii="Times New Roman" w:hAnsi="Times New Roman"/>
              </w:rPr>
              <w:t>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AF7" w:rsidRPr="00E0704C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2</w:t>
            </w:r>
          </w:p>
        </w:tc>
      </w:tr>
      <w:tr w:rsidR="00E0704C" w:rsidRPr="00B54D92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C" w:rsidRPr="00E0704C" w:rsidRDefault="00E0704C" w:rsidP="00E0704C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2.3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E0704C" w:rsidP="00E0704C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Cauruļu  un izolācijas savienojumu komplekti Ø125, PE apvalkam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3073F9" w:rsidP="00E07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F9">
              <w:rPr>
                <w:rFonts w:ascii="Times New Roman" w:hAnsi="Times New Roman"/>
              </w:rPr>
              <w:t>kompl.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E0704C" w:rsidP="00E07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6</w:t>
            </w:r>
          </w:p>
        </w:tc>
      </w:tr>
      <w:tr w:rsidR="00E0704C" w:rsidRPr="00B54D92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C" w:rsidRPr="00E0704C" w:rsidRDefault="00E0704C" w:rsidP="00E0704C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2.4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E0704C" w:rsidP="00E0704C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LOGSTOR bezatslēguma cauruļu pievienojuma komplekts ar izolāciju, Ø76,1/140 →Ø 42/125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3073F9" w:rsidP="00E07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F9">
              <w:rPr>
                <w:rFonts w:ascii="Times New Roman" w:hAnsi="Times New Roman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E0704C" w:rsidP="00E07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2</w:t>
            </w:r>
          </w:p>
        </w:tc>
      </w:tr>
      <w:tr w:rsidR="00895AF7" w:rsidRPr="00B54D92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F7" w:rsidRPr="00E0704C" w:rsidRDefault="00895AF7" w:rsidP="00895AF7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2.5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AF7" w:rsidRPr="00E0704C" w:rsidRDefault="00895AF7" w:rsidP="00895AF7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Elastīgi ievadgredzeni iebetonēšanai Ø125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FD5337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FD5337">
              <w:rPr>
                <w:rFonts w:ascii="Times New Roman" w:hAnsi="Times New Roman"/>
              </w:rPr>
              <w:t>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F7" w:rsidRPr="00E0704C" w:rsidRDefault="00895AF7" w:rsidP="0089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4</w:t>
            </w:r>
          </w:p>
        </w:tc>
      </w:tr>
      <w:tr w:rsidR="00E0704C" w:rsidRPr="00B54D92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C" w:rsidRPr="00E0704C" w:rsidRDefault="00E0704C" w:rsidP="00E0704C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2.6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E0704C" w:rsidP="00E0704C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 xml:space="preserve">Brīdinājuma lente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E0704C" w:rsidP="00E07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 xml:space="preserve">m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E0704C" w:rsidP="00E07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9</w:t>
            </w:r>
          </w:p>
        </w:tc>
      </w:tr>
      <w:tr w:rsidR="00E0704C" w:rsidRPr="00B54D92" w:rsidTr="00E0704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C" w:rsidRPr="00E0704C" w:rsidRDefault="00E0704C" w:rsidP="00E0704C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2.7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E0704C" w:rsidP="00E0704C">
            <w:pPr>
              <w:spacing w:after="0" w:line="240" w:lineRule="auto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Gala noslēgs Ø42/125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895AF7" w:rsidP="00E07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E0704C" w:rsidRPr="00E0704C">
              <w:rPr>
                <w:rFonts w:ascii="Times New Roman" w:hAnsi="Times New Roman"/>
              </w:rPr>
              <w:t>ab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4C" w:rsidRPr="00E0704C" w:rsidRDefault="00E0704C" w:rsidP="00E07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04C">
              <w:rPr>
                <w:rFonts w:ascii="Times New Roman" w:hAnsi="Times New Roman"/>
              </w:rPr>
              <w:t>2</w:t>
            </w:r>
          </w:p>
        </w:tc>
      </w:tr>
    </w:tbl>
    <w:p w:rsidR="0099001A" w:rsidRDefault="0099001A" w:rsidP="009900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58BF" w:rsidRDefault="008758BF" w:rsidP="00875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Piedāvājumu Cenu aptaujai var iesniegt Talsu ielā 84, Ventspilī, vai pa e-pastu – </w:t>
      </w:r>
      <w:r w:rsidR="00AA5573" w:rsidRPr="00CE710B">
        <w:rPr>
          <w:rFonts w:ascii="Times New Roman" w:hAnsi="Times New Roman"/>
          <w:color w:val="00B0F0"/>
          <w:sz w:val="24"/>
          <w:szCs w:val="24"/>
        </w:rPr>
        <w:t>iepirkumi.vsiltums@ventspils.lv</w:t>
      </w:r>
      <w:r w:rsidR="00AA5573" w:rsidRPr="00C41507">
        <w:rPr>
          <w:rFonts w:ascii="Times New Roman" w:hAnsi="Times New Roman"/>
          <w:sz w:val="24"/>
          <w:szCs w:val="24"/>
        </w:rPr>
        <w:t xml:space="preserve"> </w:t>
      </w:r>
      <w:r w:rsidR="00AA5573" w:rsidRPr="00A74111">
        <w:rPr>
          <w:rFonts w:ascii="Times New Roman" w:hAnsi="Times New Roman"/>
          <w:sz w:val="24"/>
        </w:rPr>
        <w:t xml:space="preserve"> </w:t>
      </w:r>
      <w:r w:rsidR="00AA55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(ieskenēts piedāvājums).</w:t>
      </w:r>
    </w:p>
    <w:p w:rsidR="00DE1185" w:rsidRDefault="00DE1185" w:rsidP="00875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Uzņēmuma vadītāja parakstītu izziņu par materiālu atbilstību tehniskajai specifikācijai.</w:t>
      </w:r>
    </w:p>
    <w:p w:rsidR="008758BF" w:rsidRDefault="008758BF" w:rsidP="00875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Cenu aptaujas vērtēšanas kritērijs – zemākā cena.</w:t>
      </w:r>
    </w:p>
    <w:p w:rsidR="006E3D6F" w:rsidRDefault="006E3D6F" w:rsidP="006E3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209">
        <w:rPr>
          <w:rFonts w:ascii="Times New Roman" w:hAnsi="Times New Roman"/>
          <w:sz w:val="24"/>
          <w:szCs w:val="24"/>
        </w:rPr>
        <w:t xml:space="preserve">Cenu aptaujas piedāvājumu iesniegšanas termiņš </w:t>
      </w:r>
      <w:r>
        <w:rPr>
          <w:rFonts w:ascii="Times New Roman" w:hAnsi="Times New Roman"/>
          <w:sz w:val="24"/>
          <w:szCs w:val="24"/>
        </w:rPr>
        <w:t>05</w:t>
      </w:r>
      <w:r w:rsidRPr="0008620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8.2025</w:t>
      </w:r>
      <w:r w:rsidRPr="000862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plkst.11.00</w:t>
      </w:r>
    </w:p>
    <w:p w:rsidR="00107677" w:rsidRDefault="00107677" w:rsidP="00107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766">
        <w:rPr>
          <w:rFonts w:ascii="Times New Roman" w:hAnsi="Times New Roman"/>
          <w:sz w:val="24"/>
          <w:szCs w:val="24"/>
        </w:rPr>
        <w:t xml:space="preserve">Materiālu piegāde, </w:t>
      </w:r>
      <w:r>
        <w:rPr>
          <w:rFonts w:ascii="Times New Roman" w:hAnsi="Times New Roman"/>
          <w:sz w:val="24"/>
          <w:szCs w:val="24"/>
        </w:rPr>
        <w:t>Brīvības iela 38</w:t>
      </w:r>
      <w:r w:rsidRPr="00101766">
        <w:rPr>
          <w:rFonts w:ascii="Times New Roman" w:hAnsi="Times New Roman"/>
          <w:sz w:val="24"/>
          <w:szCs w:val="24"/>
        </w:rPr>
        <w:t>, Ventspils līdz 27.08.2025.</w:t>
      </w:r>
    </w:p>
    <w:p w:rsidR="008758BF" w:rsidRPr="00086209" w:rsidRDefault="008758BF" w:rsidP="00875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Materiālu garantija 24 mēneši.</w:t>
      </w:r>
    </w:p>
    <w:p w:rsidR="00407321" w:rsidRDefault="00407321" w:rsidP="004D0A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A4E3C" w:rsidRPr="0041578A" w:rsidRDefault="002A4E3C" w:rsidP="004D0A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2123" w:rsidRPr="0041578A" w:rsidRDefault="00AA5573" w:rsidP="004D0A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Ekspluatācijas iecirkņa vadītājs</w:t>
      </w:r>
      <w:r w:rsidR="009E007A">
        <w:rPr>
          <w:rFonts w:ascii="Times New Roman" w:hAnsi="Times New Roman"/>
          <w:sz w:val="24"/>
          <w:szCs w:val="24"/>
        </w:rPr>
        <w:tab/>
      </w:r>
      <w:r w:rsidR="009E007A">
        <w:rPr>
          <w:rFonts w:ascii="Times New Roman" w:hAnsi="Times New Roman"/>
          <w:sz w:val="24"/>
          <w:szCs w:val="24"/>
        </w:rPr>
        <w:tab/>
      </w:r>
      <w:r w:rsidR="009E007A">
        <w:rPr>
          <w:rFonts w:ascii="Times New Roman" w:hAnsi="Times New Roman"/>
          <w:sz w:val="24"/>
          <w:szCs w:val="24"/>
        </w:rPr>
        <w:tab/>
      </w:r>
      <w:r w:rsidR="009E007A">
        <w:rPr>
          <w:rFonts w:ascii="Times New Roman" w:hAnsi="Times New Roman"/>
          <w:sz w:val="24"/>
          <w:szCs w:val="24"/>
        </w:rPr>
        <w:tab/>
      </w:r>
      <w:r w:rsidR="00A44D7A">
        <w:rPr>
          <w:rFonts w:ascii="Times New Roman" w:hAnsi="Times New Roman"/>
          <w:sz w:val="24"/>
          <w:szCs w:val="24"/>
        </w:rPr>
        <w:tab/>
      </w:r>
      <w:r w:rsidR="00A44D7A">
        <w:rPr>
          <w:rFonts w:ascii="Times New Roman" w:hAnsi="Times New Roman"/>
          <w:sz w:val="24"/>
          <w:szCs w:val="24"/>
        </w:rPr>
        <w:tab/>
      </w:r>
      <w:r w:rsidR="009E007A">
        <w:rPr>
          <w:rFonts w:ascii="Times New Roman" w:hAnsi="Times New Roman"/>
          <w:sz w:val="24"/>
          <w:szCs w:val="24"/>
        </w:rPr>
        <w:tab/>
        <w:t xml:space="preserve">G.Briedis </w:t>
      </w:r>
    </w:p>
    <w:p w:rsidR="00FB588B" w:rsidRDefault="00FB588B" w:rsidP="001D1678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5A1B89" w:rsidRDefault="005A1B89" w:rsidP="001D1678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A44D7A" w:rsidRDefault="00A44D7A" w:rsidP="001D1678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1D1678" w:rsidRDefault="00A474B8" w:rsidP="001D1678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5B5A9C">
        <w:rPr>
          <w:rFonts w:ascii="Times New Roman" w:eastAsia="Times New Roman" w:hAnsi="Times New Roman"/>
          <w:sz w:val="24"/>
        </w:rPr>
        <w:lastRenderedPageBreak/>
        <w:t>Pielikums Nr.2</w:t>
      </w:r>
    </w:p>
    <w:p w:rsidR="005B5A9C" w:rsidRPr="005B5A9C" w:rsidRDefault="005B5A9C" w:rsidP="001D1678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29.07.2025.</w:t>
      </w:r>
    </w:p>
    <w:p w:rsidR="001D1678" w:rsidRPr="005B5A9C" w:rsidRDefault="001D1678" w:rsidP="001D1678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4"/>
        </w:rPr>
      </w:pPr>
    </w:p>
    <w:p w:rsidR="001D1678" w:rsidRPr="005B5A9C" w:rsidRDefault="001D1678" w:rsidP="001D1678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4"/>
        </w:rPr>
      </w:pPr>
    </w:p>
    <w:p w:rsidR="002B238A" w:rsidRPr="005B5A9C" w:rsidRDefault="001D1678" w:rsidP="00673F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5B5A9C">
        <w:rPr>
          <w:rFonts w:ascii="Times New Roman" w:eastAsia="Times New Roman" w:hAnsi="Times New Roman"/>
          <w:b/>
          <w:sz w:val="24"/>
        </w:rPr>
        <w:t>Tehniskā specifikācija</w:t>
      </w:r>
    </w:p>
    <w:p w:rsidR="002B238A" w:rsidRPr="00673FB3" w:rsidRDefault="002B238A" w:rsidP="00407321">
      <w:pPr>
        <w:spacing w:after="0" w:line="240" w:lineRule="auto"/>
        <w:rPr>
          <w:rFonts w:ascii="Times New Roman" w:eastAsia="Times New Roman" w:hAnsi="Times New Roman"/>
        </w:rPr>
      </w:pPr>
    </w:p>
    <w:p w:rsidR="002B238A" w:rsidRPr="00673FB3" w:rsidRDefault="002B238A" w:rsidP="00407321">
      <w:pPr>
        <w:spacing w:after="0" w:line="240" w:lineRule="auto"/>
        <w:rPr>
          <w:rFonts w:ascii="Times New Roman" w:eastAsia="Times New Roman" w:hAnsi="Times New Roman"/>
        </w:rPr>
      </w:pPr>
    </w:p>
    <w:p w:rsidR="00407321" w:rsidRPr="00673FB3" w:rsidRDefault="00407321" w:rsidP="00407321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315"/>
        <w:gridCol w:w="6040"/>
      </w:tblGrid>
      <w:tr w:rsidR="002B238A" w:rsidRPr="005B5A9C" w:rsidTr="001D1678">
        <w:trPr>
          <w:trHeight w:hRule="exact" w:val="40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5B5A9C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B5A9C">
              <w:rPr>
                <w:rFonts w:ascii="Times New Roman" w:hAnsi="Times New Roman"/>
                <w:b/>
                <w:color w:val="000000"/>
                <w:spacing w:val="-2"/>
              </w:rPr>
              <w:t>Nr.p.k</w:t>
            </w:r>
            <w:proofErr w:type="spellEnd"/>
            <w:r w:rsidRPr="005B5A9C">
              <w:rPr>
                <w:rFonts w:ascii="Times New Roman" w:hAnsi="Times New Roman"/>
                <w:b/>
                <w:color w:val="000000"/>
                <w:spacing w:val="-2"/>
              </w:rPr>
              <w:t>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5B5A9C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/>
              <w:rPr>
                <w:rFonts w:ascii="Times New Roman" w:hAnsi="Times New Roman"/>
                <w:b/>
                <w:color w:val="000000"/>
              </w:rPr>
            </w:pPr>
            <w:r w:rsidRPr="005B5A9C">
              <w:rPr>
                <w:rFonts w:ascii="Times New Roman" w:hAnsi="Times New Roman"/>
                <w:b/>
                <w:color w:val="000000"/>
              </w:rPr>
              <w:t>Prasības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5B5A9C" w:rsidRDefault="002B238A" w:rsidP="005B5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5A9C">
              <w:rPr>
                <w:rFonts w:ascii="Times New Roman" w:hAnsi="Times New Roman"/>
                <w:b/>
                <w:color w:val="000000"/>
              </w:rPr>
              <w:t>Iesniedzamie dokumenti</w:t>
            </w:r>
          </w:p>
        </w:tc>
      </w:tr>
      <w:tr w:rsidR="002B238A" w:rsidRPr="005B5A9C" w:rsidTr="001D1678">
        <w:trPr>
          <w:trHeight w:hRule="exact" w:val="28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5B5A9C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B5A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5B5A9C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59"/>
              <w:rPr>
                <w:rFonts w:ascii="Times New Roman" w:hAnsi="Times New Roman"/>
                <w:color w:val="000000"/>
              </w:rPr>
            </w:pPr>
            <w:r w:rsidRPr="005B5A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5B5A9C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02"/>
              <w:rPr>
                <w:rFonts w:ascii="Times New Roman" w:hAnsi="Times New Roman"/>
                <w:color w:val="000000"/>
              </w:rPr>
            </w:pPr>
            <w:r w:rsidRPr="005B5A9C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B238A" w:rsidRPr="00673FB3" w:rsidTr="001D1678">
        <w:trPr>
          <w:trHeight w:hRule="exact" w:val="1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 w:firstLine="24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Rūpnieciski izolētām caurulēm un komplektējošo materiālu izolācijas putu vadītspējai λ jābūt ne lielākai par 0,027 W/</w:t>
            </w:r>
            <w:proofErr w:type="spellStart"/>
            <w:r w:rsidRPr="00673FB3">
              <w:rPr>
                <w:rFonts w:ascii="Times New Roman" w:hAnsi="Times New Roman"/>
                <w:color w:val="000000"/>
              </w:rPr>
              <w:t>mK</w:t>
            </w:r>
            <w:proofErr w:type="spellEnd"/>
            <w:r w:rsidRPr="00673FB3">
              <w:rPr>
                <w:rFonts w:ascii="Times New Roman" w:hAnsi="Times New Roman"/>
                <w:color w:val="000000"/>
              </w:rPr>
              <w:t>. Tehniskajos projektos var būt noteikts mazāka λ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73FB3">
              <w:rPr>
                <w:rFonts w:ascii="Times New Roman" w:hAnsi="Times New Roman"/>
                <w:iCs/>
                <w:color w:val="000000"/>
              </w:rPr>
              <w:t xml:space="preserve">1.1 Pretendentam, balstoties uz neatkarīgu institūciju testa rezultātiem, nepieciešams iesniegt apliecinājumu (sertifikātu) </w:t>
            </w:r>
            <w:r w:rsidRPr="00673FB3">
              <w:rPr>
                <w:rFonts w:ascii="Times New Roman" w:hAnsi="Times New Roman"/>
                <w:color w:val="000000"/>
              </w:rPr>
              <w:t xml:space="preserve">rūpnieciski izolētām caurulēm un komplektējošiem materiāliem par izolācijas putu vadītspēju λ, ne lielāku kā noteikts Tehniskajos projektos un/vai Finanšu piedāvājuma veidnēs – </w:t>
            </w:r>
            <w:proofErr w:type="spellStart"/>
            <w:r w:rsidRPr="00673FB3">
              <w:rPr>
                <w:rFonts w:ascii="Times New Roman" w:hAnsi="Times New Roman"/>
                <w:color w:val="000000"/>
              </w:rPr>
              <w:t>apakštāmēs</w:t>
            </w:r>
            <w:proofErr w:type="spellEnd"/>
            <w:r w:rsidRPr="00673FB3">
              <w:rPr>
                <w:rFonts w:ascii="Times New Roman" w:hAnsi="Times New Roman"/>
                <w:color w:val="000000"/>
              </w:rPr>
              <w:t>.</w:t>
            </w:r>
          </w:p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38"/>
              <w:rPr>
                <w:rFonts w:ascii="Times New Roman" w:hAnsi="Times New Roman"/>
                <w:color w:val="000000"/>
              </w:rPr>
            </w:pPr>
          </w:p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38"/>
              <w:rPr>
                <w:rFonts w:ascii="Times New Roman" w:hAnsi="Times New Roman"/>
                <w:color w:val="000000"/>
              </w:rPr>
            </w:pPr>
          </w:p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38"/>
              <w:rPr>
                <w:rFonts w:ascii="Times New Roman" w:hAnsi="Times New Roman"/>
                <w:color w:val="000000"/>
              </w:rPr>
            </w:pPr>
          </w:p>
        </w:tc>
      </w:tr>
      <w:tr w:rsidR="002B238A" w:rsidRPr="00673FB3" w:rsidTr="001D1678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 w:firstLine="24"/>
              <w:rPr>
                <w:rFonts w:ascii="Times New Roman" w:hAnsi="Times New Roman"/>
                <w:color w:val="000000"/>
              </w:rPr>
            </w:pPr>
            <w:smartTag w:uri="schemas-tilde-lv/tildestengine" w:element="veidnes">
              <w:smartTagPr>
                <w:attr w:name="text" w:val="Instrukcija "/>
                <w:attr w:name="baseform" w:val="instrukcija"/>
                <w:attr w:name="id" w:val="-1"/>
              </w:smartTagPr>
              <w:r w:rsidRPr="00673FB3">
                <w:rPr>
                  <w:rFonts w:ascii="Times New Roman" w:hAnsi="Times New Roman"/>
                  <w:color w:val="000000"/>
                </w:rPr>
                <w:t>Instrukcija</w:t>
              </w:r>
            </w:smartTag>
            <w:r w:rsidRPr="00673FB3">
              <w:rPr>
                <w:rFonts w:ascii="Times New Roman" w:hAnsi="Times New Roman"/>
                <w:color w:val="000000"/>
              </w:rPr>
              <w:t xml:space="preserve"> par materiālu montāžu un ekspluatāciju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38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2.1 Rūpnieciski izolēto materiālu montāžas, pārbaudes un ekspluatācijas instrukcija valsts valodā.</w:t>
            </w:r>
          </w:p>
        </w:tc>
      </w:tr>
      <w:tr w:rsidR="002B238A" w:rsidRPr="00673FB3" w:rsidTr="001D1678">
        <w:trPr>
          <w:trHeight w:hRule="exact" w:val="3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firstLine="10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Rūpnieciski izolētiem materiāliem jāatbilst LVS EN 253, 448, 488 un 489 vai ekvivalentiem standartiem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shd w:val="clear" w:color="auto" w:fill="FFFFFF"/>
              <w:spacing w:line="274" w:lineRule="exact"/>
              <w:ind w:left="11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3.1. Sertifikāta kopija un/vai pārbaužu protokoli par rūpnieciski izolētu cauruļvadu atbilstību LVS EN 253 vai ekvivalenta standarta prasībām.</w:t>
            </w:r>
          </w:p>
          <w:p w:rsidR="002B238A" w:rsidRPr="00673FB3" w:rsidRDefault="002B238A" w:rsidP="001D1678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3.2. Sertifikāta kopija un/vai pārbaužu protokoli par rūpnieciski izolētu veidgabalu atbilstību LVS EN 448 vai ekvivalenta standarta prasībām.</w:t>
            </w:r>
          </w:p>
          <w:p w:rsidR="002B238A" w:rsidRPr="00673FB3" w:rsidRDefault="002B238A" w:rsidP="001D1678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3.3. Sertifikāta kopija un/vai pārbaužu protokoli par rūpnieciski izolētu tērauda noslēgarmatūras atbilstību LVS EN 488 vai ekvivalenta standarta prasībām.</w:t>
            </w:r>
          </w:p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4" w:right="34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3.4. Sertifikāta kopija un/vai pārbaužu protokoli par rūpnieciski izolētu savienojumu atbilstību LVS EN 489 vai ekvivalenta standarta prasībām.</w:t>
            </w:r>
          </w:p>
        </w:tc>
      </w:tr>
      <w:tr w:rsidR="002B238A" w:rsidRPr="00673FB3" w:rsidTr="001D1678">
        <w:trPr>
          <w:trHeight w:hRule="exact" w:val="1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5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Putu izolācijas materiālam jāatbilst LVS EN 253, 448, 488 un 489 vai ekvivalentiem standartiem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2B238A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317" w:lineRule="exact"/>
              <w:ind w:left="45" w:right="119" w:hanging="357"/>
              <w:rPr>
                <w:rFonts w:ascii="Times New Roman" w:hAnsi="Times New Roman"/>
                <w:color w:val="000000"/>
                <w:spacing w:val="-4"/>
              </w:rPr>
            </w:pPr>
            <w:r w:rsidRPr="00673FB3">
              <w:rPr>
                <w:rFonts w:ascii="Times New Roman" w:hAnsi="Times New Roman"/>
                <w:color w:val="000000"/>
              </w:rPr>
              <w:t>4.1. Izziņa par izolācijas materiāla - putu ķīmisko sastāvu un attiecīgā ražotāja izsniegti sertifikāti.</w:t>
            </w:r>
          </w:p>
          <w:p w:rsidR="002B238A" w:rsidRPr="00673FB3" w:rsidRDefault="002B238A" w:rsidP="002B238A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317" w:lineRule="exact"/>
              <w:ind w:left="47" w:right="118" w:hanging="284"/>
              <w:rPr>
                <w:rFonts w:ascii="Times New Roman" w:hAnsi="Times New Roman"/>
                <w:color w:val="000000"/>
                <w:spacing w:val="-4"/>
              </w:rPr>
            </w:pPr>
            <w:r w:rsidRPr="00673FB3">
              <w:rPr>
                <w:rFonts w:ascii="Times New Roman" w:hAnsi="Times New Roman"/>
                <w:color w:val="000000"/>
              </w:rPr>
              <w:t>4.2. Apraksts pēc kādas tehnoloģijas tiek metāla caurule pārklāta ar putu izolējošo materiālu.</w:t>
            </w:r>
          </w:p>
          <w:p w:rsidR="002B238A" w:rsidRPr="00673FB3" w:rsidRDefault="002B238A" w:rsidP="002B238A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317" w:lineRule="exact"/>
              <w:ind w:left="47" w:right="118" w:hanging="284"/>
              <w:rPr>
                <w:rFonts w:ascii="Times New Roman" w:hAnsi="Times New Roman"/>
                <w:color w:val="000000"/>
              </w:rPr>
            </w:pPr>
          </w:p>
        </w:tc>
      </w:tr>
      <w:tr w:rsidR="002B238A" w:rsidRPr="00673FB3" w:rsidTr="001D1678">
        <w:trPr>
          <w:trHeight w:hRule="exact" w:val="11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1D16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5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 xml:space="preserve">Garantijas laiks piegādātiem </w:t>
            </w:r>
            <w:r w:rsidR="001D1678" w:rsidRPr="00673FB3">
              <w:rPr>
                <w:rFonts w:ascii="Times New Roman" w:hAnsi="Times New Roman"/>
                <w:color w:val="000000"/>
              </w:rPr>
              <w:t>materiāliem – 2 (divi</w:t>
            </w:r>
            <w:r w:rsidRPr="00673FB3">
              <w:rPr>
                <w:rFonts w:ascii="Times New Roman" w:hAnsi="Times New Roman"/>
                <w:color w:val="000000"/>
              </w:rPr>
              <w:t>) gadi vai ilgāk, ja pagarināto garantiju nodrošina materiālu piegādātājs.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673FB3" w:rsidRDefault="002B238A" w:rsidP="002B238A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317" w:lineRule="exact"/>
              <w:ind w:left="47" w:right="118"/>
              <w:rPr>
                <w:rFonts w:ascii="Times New Roman" w:hAnsi="Times New Roman"/>
                <w:color w:val="000000"/>
              </w:rPr>
            </w:pPr>
            <w:r w:rsidRPr="00673FB3">
              <w:rPr>
                <w:rFonts w:ascii="Times New Roman" w:hAnsi="Times New Roman"/>
                <w:color w:val="000000"/>
              </w:rPr>
              <w:t>5.1. Ražotāja izziņa par materiālu garantijas termiņu rūpnieciski izolētām caurulēm un komplektējošiem materiāliem.</w:t>
            </w:r>
          </w:p>
        </w:tc>
      </w:tr>
    </w:tbl>
    <w:p w:rsidR="002B238A" w:rsidRPr="00673FB3" w:rsidRDefault="002B238A" w:rsidP="002B238A">
      <w:pPr>
        <w:pStyle w:val="naiskr"/>
        <w:spacing w:before="0" w:after="0"/>
        <w:ind w:right="135"/>
        <w:jc w:val="both"/>
        <w:rPr>
          <w:color w:val="000000"/>
          <w:sz w:val="22"/>
          <w:szCs w:val="22"/>
        </w:rPr>
      </w:pPr>
    </w:p>
    <w:p w:rsidR="002B238A" w:rsidRPr="00673FB3" w:rsidRDefault="002B238A" w:rsidP="002B238A">
      <w:pPr>
        <w:rPr>
          <w:rFonts w:ascii="Times New Roman" w:hAnsi="Times New Roman"/>
          <w:color w:val="000000"/>
        </w:rPr>
      </w:pPr>
    </w:p>
    <w:p w:rsidR="00407321" w:rsidRPr="00673FB3" w:rsidRDefault="00407321" w:rsidP="002B238A">
      <w:pPr>
        <w:spacing w:after="0" w:line="240" w:lineRule="auto"/>
        <w:rPr>
          <w:rFonts w:ascii="Times New Roman" w:eastAsia="Times New Roman" w:hAnsi="Times New Roman"/>
        </w:rPr>
      </w:pPr>
    </w:p>
    <w:p w:rsidR="001D1678" w:rsidRPr="00673FB3" w:rsidRDefault="009E007A" w:rsidP="002B238A">
      <w:pPr>
        <w:spacing w:after="0" w:line="240" w:lineRule="auto"/>
        <w:rPr>
          <w:rFonts w:ascii="Times New Roman" w:eastAsia="Times New Roman" w:hAnsi="Times New Roman"/>
        </w:rPr>
      </w:pPr>
      <w:r w:rsidRPr="00673FB3">
        <w:rPr>
          <w:rFonts w:ascii="Times New Roman" w:hAnsi="Times New Roman"/>
        </w:rPr>
        <w:t>Ek</w:t>
      </w:r>
      <w:r w:rsidR="00AA5573" w:rsidRPr="00673FB3">
        <w:rPr>
          <w:rFonts w:ascii="Times New Roman" w:hAnsi="Times New Roman"/>
        </w:rPr>
        <w:t>spluatācijas iecirkņa vadītājs</w:t>
      </w:r>
      <w:r w:rsidRPr="00673FB3">
        <w:rPr>
          <w:rFonts w:ascii="Times New Roman" w:hAnsi="Times New Roman"/>
        </w:rPr>
        <w:tab/>
      </w:r>
      <w:r w:rsidRPr="00673FB3">
        <w:rPr>
          <w:rFonts w:ascii="Times New Roman" w:hAnsi="Times New Roman"/>
        </w:rPr>
        <w:tab/>
      </w:r>
      <w:r w:rsidRPr="00673FB3">
        <w:rPr>
          <w:rFonts w:ascii="Times New Roman" w:hAnsi="Times New Roman"/>
        </w:rPr>
        <w:tab/>
      </w:r>
      <w:r w:rsidRPr="00673FB3">
        <w:rPr>
          <w:rFonts w:ascii="Times New Roman" w:hAnsi="Times New Roman"/>
        </w:rPr>
        <w:tab/>
      </w:r>
      <w:r w:rsidRPr="00673FB3">
        <w:rPr>
          <w:rFonts w:ascii="Times New Roman" w:hAnsi="Times New Roman"/>
        </w:rPr>
        <w:tab/>
        <w:t>G.Briedis</w:t>
      </w:r>
    </w:p>
    <w:p w:rsidR="001D1678" w:rsidRPr="00673FB3" w:rsidRDefault="001D1678" w:rsidP="002B238A">
      <w:pPr>
        <w:spacing w:after="0" w:line="240" w:lineRule="auto"/>
        <w:rPr>
          <w:rFonts w:ascii="Times New Roman" w:eastAsia="Times New Roman" w:hAnsi="Times New Roman"/>
        </w:rPr>
      </w:pPr>
    </w:p>
    <w:sectPr w:rsidR="001D1678" w:rsidRPr="00673FB3" w:rsidSect="00106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ECC"/>
    <w:multiLevelType w:val="hybridMultilevel"/>
    <w:tmpl w:val="B47219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5934"/>
    <w:multiLevelType w:val="hybridMultilevel"/>
    <w:tmpl w:val="48400F58"/>
    <w:lvl w:ilvl="0" w:tplc="E66E9A44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1902C5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0E8C"/>
    <w:multiLevelType w:val="multilevel"/>
    <w:tmpl w:val="A06E2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08CD608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A626C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460"/>
    <w:multiLevelType w:val="hybridMultilevel"/>
    <w:tmpl w:val="122C7B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3DED"/>
    <w:multiLevelType w:val="hybridMultilevel"/>
    <w:tmpl w:val="0004D5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5B48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3512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E61B8"/>
    <w:multiLevelType w:val="hybridMultilevel"/>
    <w:tmpl w:val="274A95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B760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38DB"/>
    <w:multiLevelType w:val="hybridMultilevel"/>
    <w:tmpl w:val="9C56244C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8281C"/>
    <w:multiLevelType w:val="hybridMultilevel"/>
    <w:tmpl w:val="CFFEE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C6FD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0730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628D4"/>
    <w:multiLevelType w:val="hybridMultilevel"/>
    <w:tmpl w:val="FD2887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2136F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CD4A32"/>
    <w:multiLevelType w:val="multilevel"/>
    <w:tmpl w:val="681EB512"/>
    <w:lvl w:ilvl="0">
      <w:start w:val="1"/>
      <w:numFmt w:val="decimal"/>
      <w:lvlText w:val="2.3.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5.%2."/>
      <w:lvlJc w:val="left"/>
      <w:pPr>
        <w:tabs>
          <w:tab w:val="num" w:pos="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64D74AE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45F83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CB0C2A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2318B6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16115C"/>
    <w:multiLevelType w:val="hybridMultilevel"/>
    <w:tmpl w:val="5E684C20"/>
    <w:lvl w:ilvl="0" w:tplc="A714529C">
      <w:start w:val="1"/>
      <w:numFmt w:val="decimal"/>
      <w:lvlText w:val="2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C46706"/>
    <w:multiLevelType w:val="hybridMultilevel"/>
    <w:tmpl w:val="59DCC910"/>
    <w:lvl w:ilvl="0" w:tplc="F202D2B0">
      <w:start w:val="1"/>
      <w:numFmt w:val="decimal"/>
      <w:lvlText w:val="1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9F37AD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DF52B0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6"/>
  </w:num>
  <w:num w:numId="5">
    <w:abstractNumId w:val="7"/>
  </w:num>
  <w:num w:numId="6">
    <w:abstractNumId w:val="26"/>
  </w:num>
  <w:num w:numId="7">
    <w:abstractNumId w:val="12"/>
  </w:num>
  <w:num w:numId="8">
    <w:abstractNumId w:val="22"/>
  </w:num>
  <w:num w:numId="9">
    <w:abstractNumId w:val="20"/>
  </w:num>
  <w:num w:numId="10">
    <w:abstractNumId w:val="17"/>
  </w:num>
  <w:num w:numId="11">
    <w:abstractNumId w:val="9"/>
  </w:num>
  <w:num w:numId="12">
    <w:abstractNumId w:val="25"/>
  </w:num>
  <w:num w:numId="13">
    <w:abstractNumId w:val="14"/>
  </w:num>
  <w:num w:numId="14">
    <w:abstractNumId w:val="15"/>
  </w:num>
  <w:num w:numId="15">
    <w:abstractNumId w:val="19"/>
  </w:num>
  <w:num w:numId="16">
    <w:abstractNumId w:val="4"/>
  </w:num>
  <w:num w:numId="17">
    <w:abstractNumId w:val="21"/>
  </w:num>
  <w:num w:numId="18">
    <w:abstractNumId w:val="8"/>
  </w:num>
  <w:num w:numId="19">
    <w:abstractNumId w:val="3"/>
  </w:num>
  <w:num w:numId="20">
    <w:abstractNumId w:val="24"/>
  </w:num>
  <w:num w:numId="21">
    <w:abstractNumId w:val="23"/>
  </w:num>
  <w:num w:numId="22">
    <w:abstractNumId w:val="18"/>
  </w:num>
  <w:num w:numId="23">
    <w:abstractNumId w:val="6"/>
  </w:num>
  <w:num w:numId="24">
    <w:abstractNumId w:val="11"/>
  </w:num>
  <w:num w:numId="25">
    <w:abstractNumId w:val="2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7"/>
    <w:rsid w:val="0001545F"/>
    <w:rsid w:val="00086209"/>
    <w:rsid w:val="0009178C"/>
    <w:rsid w:val="00092E67"/>
    <w:rsid w:val="000C3DD7"/>
    <w:rsid w:val="000C6C75"/>
    <w:rsid w:val="00101766"/>
    <w:rsid w:val="00106DDE"/>
    <w:rsid w:val="00107677"/>
    <w:rsid w:val="00151214"/>
    <w:rsid w:val="00164671"/>
    <w:rsid w:val="001767E5"/>
    <w:rsid w:val="001D1267"/>
    <w:rsid w:val="001D1678"/>
    <w:rsid w:val="00215804"/>
    <w:rsid w:val="00226F29"/>
    <w:rsid w:val="002346F4"/>
    <w:rsid w:val="00236636"/>
    <w:rsid w:val="002454CF"/>
    <w:rsid w:val="0027302F"/>
    <w:rsid w:val="00273C6C"/>
    <w:rsid w:val="002A4E3C"/>
    <w:rsid w:val="002B238A"/>
    <w:rsid w:val="002B78A0"/>
    <w:rsid w:val="002D7129"/>
    <w:rsid w:val="002F1C64"/>
    <w:rsid w:val="002F4DC5"/>
    <w:rsid w:val="002F7C2A"/>
    <w:rsid w:val="003073F9"/>
    <w:rsid w:val="00321C87"/>
    <w:rsid w:val="00322726"/>
    <w:rsid w:val="00337128"/>
    <w:rsid w:val="0039460D"/>
    <w:rsid w:val="003B1937"/>
    <w:rsid w:val="003D42BB"/>
    <w:rsid w:val="00407321"/>
    <w:rsid w:val="0041578A"/>
    <w:rsid w:val="00420B21"/>
    <w:rsid w:val="00480650"/>
    <w:rsid w:val="004A0E47"/>
    <w:rsid w:val="004C534A"/>
    <w:rsid w:val="004D0AD3"/>
    <w:rsid w:val="004D746D"/>
    <w:rsid w:val="004E2874"/>
    <w:rsid w:val="004E46EC"/>
    <w:rsid w:val="004E6454"/>
    <w:rsid w:val="00523EF6"/>
    <w:rsid w:val="005506AA"/>
    <w:rsid w:val="00585B53"/>
    <w:rsid w:val="005970C6"/>
    <w:rsid w:val="005A1B89"/>
    <w:rsid w:val="005B5A9C"/>
    <w:rsid w:val="005B6758"/>
    <w:rsid w:val="005C25F0"/>
    <w:rsid w:val="005C6C14"/>
    <w:rsid w:val="00622549"/>
    <w:rsid w:val="006263E0"/>
    <w:rsid w:val="00630150"/>
    <w:rsid w:val="006465E3"/>
    <w:rsid w:val="00647FE7"/>
    <w:rsid w:val="00651E50"/>
    <w:rsid w:val="00673FB3"/>
    <w:rsid w:val="00683732"/>
    <w:rsid w:val="006B03EC"/>
    <w:rsid w:val="006E3D6F"/>
    <w:rsid w:val="006F2802"/>
    <w:rsid w:val="006F4511"/>
    <w:rsid w:val="00710450"/>
    <w:rsid w:val="00736789"/>
    <w:rsid w:val="00762145"/>
    <w:rsid w:val="00772D6D"/>
    <w:rsid w:val="007819B8"/>
    <w:rsid w:val="00790979"/>
    <w:rsid w:val="00792DAB"/>
    <w:rsid w:val="007C0B97"/>
    <w:rsid w:val="007E622F"/>
    <w:rsid w:val="0081082A"/>
    <w:rsid w:val="00812B72"/>
    <w:rsid w:val="00820FCD"/>
    <w:rsid w:val="008236F3"/>
    <w:rsid w:val="00863CD4"/>
    <w:rsid w:val="008758BF"/>
    <w:rsid w:val="00895AF7"/>
    <w:rsid w:val="008C18B8"/>
    <w:rsid w:val="008C39FF"/>
    <w:rsid w:val="008C6067"/>
    <w:rsid w:val="00905EAC"/>
    <w:rsid w:val="009110C1"/>
    <w:rsid w:val="0091516D"/>
    <w:rsid w:val="00924BFC"/>
    <w:rsid w:val="009260C3"/>
    <w:rsid w:val="00962D0D"/>
    <w:rsid w:val="00972723"/>
    <w:rsid w:val="0099001A"/>
    <w:rsid w:val="009A75D0"/>
    <w:rsid w:val="009B0134"/>
    <w:rsid w:val="009B5745"/>
    <w:rsid w:val="009C1049"/>
    <w:rsid w:val="009E007A"/>
    <w:rsid w:val="00A01D4C"/>
    <w:rsid w:val="00A3055B"/>
    <w:rsid w:val="00A44D7A"/>
    <w:rsid w:val="00A454E1"/>
    <w:rsid w:val="00A45FEE"/>
    <w:rsid w:val="00A474B8"/>
    <w:rsid w:val="00A56674"/>
    <w:rsid w:val="00A61541"/>
    <w:rsid w:val="00A97600"/>
    <w:rsid w:val="00AA5573"/>
    <w:rsid w:val="00AC3B94"/>
    <w:rsid w:val="00AE5969"/>
    <w:rsid w:val="00AF1B2A"/>
    <w:rsid w:val="00B021CA"/>
    <w:rsid w:val="00B15EFB"/>
    <w:rsid w:val="00B40C79"/>
    <w:rsid w:val="00B527C7"/>
    <w:rsid w:val="00B54A02"/>
    <w:rsid w:val="00B54D92"/>
    <w:rsid w:val="00C251E8"/>
    <w:rsid w:val="00C3013B"/>
    <w:rsid w:val="00C92D74"/>
    <w:rsid w:val="00CD5DF0"/>
    <w:rsid w:val="00D17E7B"/>
    <w:rsid w:val="00D32FED"/>
    <w:rsid w:val="00D61FDC"/>
    <w:rsid w:val="00DC4AD2"/>
    <w:rsid w:val="00DD3D75"/>
    <w:rsid w:val="00DE1185"/>
    <w:rsid w:val="00DF70DB"/>
    <w:rsid w:val="00E0704C"/>
    <w:rsid w:val="00E12123"/>
    <w:rsid w:val="00E315EB"/>
    <w:rsid w:val="00E450BF"/>
    <w:rsid w:val="00E734FE"/>
    <w:rsid w:val="00E775E9"/>
    <w:rsid w:val="00EF1136"/>
    <w:rsid w:val="00F00F75"/>
    <w:rsid w:val="00F02D3E"/>
    <w:rsid w:val="00F02DE5"/>
    <w:rsid w:val="00F174B6"/>
    <w:rsid w:val="00F43259"/>
    <w:rsid w:val="00F8345E"/>
    <w:rsid w:val="00F97E33"/>
    <w:rsid w:val="00FA19CA"/>
    <w:rsid w:val="00FA5AE2"/>
    <w:rsid w:val="00FB2E6E"/>
    <w:rsid w:val="00FB3F83"/>
    <w:rsid w:val="00FB588B"/>
    <w:rsid w:val="00FB7A66"/>
    <w:rsid w:val="00FC4D93"/>
    <w:rsid w:val="00FC53C7"/>
    <w:rsid w:val="00FC769A"/>
    <w:rsid w:val="00FD5133"/>
    <w:rsid w:val="00F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8BF209E"/>
  <w15:chartTrackingRefBased/>
  <w15:docId w15:val="{3213E43F-9BE2-4F13-8AE4-5330A8EE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2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5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315E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2D6D"/>
    <w:pPr>
      <w:ind w:left="720"/>
      <w:contextualSpacing/>
    </w:pPr>
  </w:style>
  <w:style w:type="character" w:styleId="Hyperlink">
    <w:name w:val="Hyperlink"/>
    <w:uiPriority w:val="99"/>
    <w:unhideWhenUsed/>
    <w:rsid w:val="00772D6D"/>
    <w:rPr>
      <w:color w:val="0000FF"/>
      <w:u w:val="single"/>
    </w:rPr>
  </w:style>
  <w:style w:type="table" w:styleId="TableGrid">
    <w:name w:val="Table Grid"/>
    <w:basedOn w:val="TableNormal"/>
    <w:uiPriority w:val="59"/>
    <w:rsid w:val="0023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2B238A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C2DA-F714-4F7D-9F34-401AB58D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2811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M.Reinbergs</dc:creator>
  <cp:keywords/>
  <cp:lastModifiedBy>M.Reinbergs</cp:lastModifiedBy>
  <cp:revision>3</cp:revision>
  <cp:lastPrinted>2025-07-29T07:14:00Z</cp:lastPrinted>
  <dcterms:created xsi:type="dcterms:W3CDTF">2025-07-30T10:28:00Z</dcterms:created>
  <dcterms:modified xsi:type="dcterms:W3CDTF">2025-07-30T10:28:00Z</dcterms:modified>
</cp:coreProperties>
</file>