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114" w:rsidRPr="00EA74F5" w:rsidRDefault="003E6114" w:rsidP="003E61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3E6114" w:rsidRPr="00EA74F5" w:rsidRDefault="003E6114" w:rsidP="003E611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A74F5">
        <w:rPr>
          <w:rFonts w:ascii="Times New Roman" w:eastAsia="Calibri" w:hAnsi="Times New Roman" w:cs="Times New Roman"/>
          <w:b/>
          <w:sz w:val="24"/>
          <w:szCs w:val="24"/>
        </w:rPr>
        <w:t>Darba uzdevums</w:t>
      </w:r>
    </w:p>
    <w:p w:rsidR="003E6114" w:rsidRPr="00EA74F5" w:rsidRDefault="0074589E" w:rsidP="003846C2">
      <w:pPr>
        <w:pStyle w:val="ListParagraph"/>
        <w:spacing w:after="200" w:line="276" w:lineRule="auto"/>
        <w:ind w:left="643"/>
        <w:jc w:val="center"/>
        <w:rPr>
          <w:b/>
          <w:u w:val="single"/>
        </w:rPr>
      </w:pPr>
      <w:r w:rsidRPr="00EA74F5">
        <w:rPr>
          <w:rFonts w:eastAsia="Calibri"/>
          <w:b/>
          <w:u w:val="single"/>
        </w:rPr>
        <w:t>P</w:t>
      </w:r>
      <w:r w:rsidR="003E6114" w:rsidRPr="00EA74F5">
        <w:rPr>
          <w:rFonts w:eastAsia="Calibri"/>
          <w:b/>
          <w:u w:val="single"/>
        </w:rPr>
        <w:t xml:space="preserve">ašvaldības SIA “Ventspils siltums” ugunsdzēsības aparātu tehniskā stāvokļa </w:t>
      </w:r>
      <w:r w:rsidR="003846C2" w:rsidRPr="00EA74F5">
        <w:rPr>
          <w:rFonts w:eastAsia="Calibri"/>
          <w:b/>
          <w:u w:val="single"/>
        </w:rPr>
        <w:t xml:space="preserve">pārbaude, </w:t>
      </w:r>
      <w:r w:rsidR="00693459" w:rsidRPr="00EA74F5">
        <w:rPr>
          <w:rFonts w:eastAsia="Calibri"/>
          <w:b/>
          <w:u w:val="single"/>
        </w:rPr>
        <w:t xml:space="preserve"> apkope</w:t>
      </w:r>
      <w:r w:rsidR="003846C2" w:rsidRPr="00EA74F5">
        <w:rPr>
          <w:rFonts w:eastAsia="Calibri"/>
          <w:b/>
          <w:u w:val="single"/>
        </w:rPr>
        <w:t xml:space="preserve"> un </w:t>
      </w:r>
      <w:r w:rsidR="003846C2" w:rsidRPr="00EA74F5">
        <w:rPr>
          <w:b/>
          <w:u w:val="single"/>
        </w:rPr>
        <w:t>ugunsdzēsības hidrantu  pārbaude</w:t>
      </w:r>
    </w:p>
    <w:p w:rsidR="003846C2" w:rsidRPr="00EA74F5" w:rsidRDefault="003846C2" w:rsidP="003846C2">
      <w:pPr>
        <w:pStyle w:val="ListParagraph"/>
        <w:spacing w:after="200" w:line="276" w:lineRule="auto"/>
        <w:ind w:left="643"/>
        <w:jc w:val="center"/>
        <w:rPr>
          <w:rFonts w:eastAsia="Calibri"/>
          <w:b/>
          <w:u w:val="single"/>
        </w:rPr>
      </w:pPr>
    </w:p>
    <w:p w:rsidR="003846C2" w:rsidRPr="00EA74F5" w:rsidRDefault="003846C2" w:rsidP="003846C2">
      <w:pPr>
        <w:pStyle w:val="ListParagraph"/>
        <w:numPr>
          <w:ilvl w:val="0"/>
          <w:numId w:val="4"/>
        </w:numPr>
        <w:spacing w:after="200" w:line="276" w:lineRule="auto"/>
        <w:jc w:val="center"/>
        <w:rPr>
          <w:rFonts w:eastAsia="Calibri"/>
          <w:b/>
          <w:u w:val="single"/>
        </w:rPr>
      </w:pPr>
      <w:r w:rsidRPr="00EA74F5">
        <w:rPr>
          <w:rFonts w:eastAsia="Calibri"/>
          <w:b/>
          <w:u w:val="single"/>
        </w:rPr>
        <w:t>Ugunsdzēsības aparāti:</w:t>
      </w:r>
    </w:p>
    <w:p w:rsidR="005841DA" w:rsidRPr="00EA74F5" w:rsidRDefault="005841DA" w:rsidP="005841DA">
      <w:pPr>
        <w:pStyle w:val="ListParagraph"/>
        <w:spacing w:after="200" w:line="276" w:lineRule="auto"/>
        <w:ind w:left="643"/>
        <w:rPr>
          <w:rFonts w:eastAsia="Calibri"/>
          <w:b/>
          <w:u w:val="single"/>
        </w:rPr>
      </w:pPr>
    </w:p>
    <w:p w:rsidR="0074589E" w:rsidRPr="00EA74F5" w:rsidRDefault="00C640B8" w:rsidP="00DE63E3">
      <w:pPr>
        <w:pStyle w:val="ListParagraph"/>
        <w:numPr>
          <w:ilvl w:val="1"/>
          <w:numId w:val="4"/>
        </w:numPr>
        <w:jc w:val="both"/>
      </w:pPr>
      <w:r w:rsidRPr="00EA74F5">
        <w:t xml:space="preserve"> </w:t>
      </w:r>
      <w:r w:rsidR="003E6114" w:rsidRPr="00EA74F5">
        <w:t>Saskaņā ar 19.04.2016. MK noteikum</w:t>
      </w:r>
      <w:r w:rsidR="0074589E" w:rsidRPr="00EA74F5">
        <w:t xml:space="preserve">iem </w:t>
      </w:r>
      <w:r w:rsidR="003E6114" w:rsidRPr="00EA74F5">
        <w:t>nr.238 “Ugunsdrošības noteikumi”</w:t>
      </w:r>
      <w:r w:rsidR="00401997" w:rsidRPr="00EA74F5">
        <w:t xml:space="preserve"> (turpmāk tekstā MK noteikumi Nr.238)</w:t>
      </w:r>
      <w:r w:rsidR="003E6114" w:rsidRPr="00EA74F5">
        <w:t xml:space="preserve"> </w:t>
      </w:r>
      <w:r w:rsidR="0074589E" w:rsidRPr="00EA74F5">
        <w:t xml:space="preserve">jāveic ugunsdzēsības aparātu apskates un </w:t>
      </w:r>
      <w:r w:rsidR="004F607D" w:rsidRPr="00EA74F5">
        <w:t xml:space="preserve">nepieciešamās </w:t>
      </w:r>
      <w:r w:rsidR="0074589E" w:rsidRPr="00EA74F5">
        <w:t>tehniskās apkopes.</w:t>
      </w:r>
      <w:r w:rsidR="00294CA7" w:rsidRPr="00EA74F5">
        <w:t xml:space="preserve"> Visa</w:t>
      </w:r>
      <w:r w:rsidR="00DE63E3" w:rsidRPr="00EA74F5">
        <w:t>s</w:t>
      </w:r>
      <w:r w:rsidR="00294CA7" w:rsidRPr="00EA74F5">
        <w:t xml:space="preserve"> darbības ar ugunsdzēsības aparātiem jāveic saskaņā ar MK noteikumiem Nr.238. </w:t>
      </w:r>
    </w:p>
    <w:p w:rsidR="00551465" w:rsidRPr="00EA74F5" w:rsidRDefault="00C640B8" w:rsidP="00255364">
      <w:pPr>
        <w:pStyle w:val="ListParagraph"/>
        <w:numPr>
          <w:ilvl w:val="1"/>
          <w:numId w:val="4"/>
        </w:numPr>
        <w:jc w:val="both"/>
      </w:pPr>
      <w:r w:rsidRPr="00EA74F5">
        <w:t xml:space="preserve"> </w:t>
      </w:r>
      <w:r w:rsidR="0074589E" w:rsidRPr="00EA74F5">
        <w:t xml:space="preserve">Nodrošināt esošo </w:t>
      </w:r>
      <w:r w:rsidR="003E6114" w:rsidRPr="00EA74F5">
        <w:t>ugunsdzēsības aparāt</w:t>
      </w:r>
      <w:r w:rsidR="0074589E" w:rsidRPr="00EA74F5">
        <w:t>u</w:t>
      </w:r>
      <w:r w:rsidR="003E6114" w:rsidRPr="00EA74F5">
        <w:t xml:space="preserve"> tehniskā stāvokļa vizuālo apskati</w:t>
      </w:r>
      <w:r w:rsidR="007F6DFE" w:rsidRPr="00EA74F5">
        <w:t xml:space="preserve"> (atbilstoši MK noteikumu nr.238 269.punktam).</w:t>
      </w:r>
      <w:r w:rsidR="00693459" w:rsidRPr="00EA74F5">
        <w:t xml:space="preserve"> </w:t>
      </w:r>
      <w:r w:rsidR="007F6DFE" w:rsidRPr="00EA74F5">
        <w:t xml:space="preserve">Ja novērtējuma gaitā konstatēts aparāta bojājums, ugunsdzēsības aparātam nodrošina </w:t>
      </w:r>
      <w:r w:rsidR="00693459" w:rsidRPr="00EA74F5">
        <w:t>tehnisko apkopi. Ja nepieciešams, veikt</w:t>
      </w:r>
      <w:r w:rsidR="00551465" w:rsidRPr="00EA74F5">
        <w:t xml:space="preserve"> </w:t>
      </w:r>
      <w:r w:rsidR="00693459" w:rsidRPr="00EA74F5">
        <w:t>remontu, uzpildi un hidraulisko pārbaudi. Par tehnisko apkopi veic atzīmi uzlīmē</w:t>
      </w:r>
      <w:r w:rsidR="00551465" w:rsidRPr="00EA74F5">
        <w:t xml:space="preserve"> </w:t>
      </w:r>
      <w:r w:rsidR="00844352" w:rsidRPr="00EA74F5">
        <w:t>atbilstoši noteikumos noteiktajam.</w:t>
      </w:r>
    </w:p>
    <w:p w:rsidR="00101A8F" w:rsidRPr="00EA74F5" w:rsidRDefault="0071311D" w:rsidP="00101A8F">
      <w:pPr>
        <w:pStyle w:val="ListParagraph"/>
        <w:numPr>
          <w:ilvl w:val="1"/>
          <w:numId w:val="4"/>
        </w:numPr>
        <w:jc w:val="both"/>
      </w:pPr>
      <w:r w:rsidRPr="00EA74F5">
        <w:t xml:space="preserve"> </w:t>
      </w:r>
      <w:r w:rsidR="00101A8F" w:rsidRPr="00EA74F5">
        <w:t xml:space="preserve">Ja </w:t>
      </w:r>
      <w:r w:rsidR="007F6DFE" w:rsidRPr="00EA74F5">
        <w:t>ugunsdzēsības aparāta remonts</w:t>
      </w:r>
      <w:r w:rsidR="00101A8F" w:rsidRPr="00EA74F5">
        <w:t xml:space="preserve"> ir jāveic apkopes centrā, un tas uz laiku ir no objekta jā</w:t>
      </w:r>
      <w:r w:rsidR="00551465" w:rsidRPr="00EA74F5">
        <w:t>a</w:t>
      </w:r>
      <w:r w:rsidR="00101A8F" w:rsidRPr="00EA74F5">
        <w:t>izved</w:t>
      </w:r>
      <w:r w:rsidRPr="00EA74F5">
        <w:t xml:space="preserve"> un</w:t>
      </w:r>
      <w:r w:rsidR="00101A8F" w:rsidRPr="00EA74F5">
        <w:t xml:space="preserve"> </w:t>
      </w:r>
      <w:r w:rsidR="00551465" w:rsidRPr="00EA74F5">
        <w:t xml:space="preserve">tā </w:t>
      </w:r>
      <w:r w:rsidR="00101A8F" w:rsidRPr="00EA74F5">
        <w:t>remonta laik</w:t>
      </w:r>
      <w:r w:rsidR="00551465" w:rsidRPr="00EA74F5">
        <w:t>ā pakalpojuma sniedzējam</w:t>
      </w:r>
      <w:r w:rsidR="00101A8F" w:rsidRPr="00EA74F5">
        <w:t xml:space="preserve"> jānodrošina </w:t>
      </w:r>
      <w:r w:rsidR="007F6DFE" w:rsidRPr="00EA74F5">
        <w:t>objekts ar citu</w:t>
      </w:r>
      <w:r w:rsidR="00551465" w:rsidRPr="00EA74F5">
        <w:t xml:space="preserve"> -</w:t>
      </w:r>
      <w:r w:rsidR="00101A8F" w:rsidRPr="00EA74F5">
        <w:t xml:space="preserve"> līdzvērtīgu ugunsdzēsības aparātu.</w:t>
      </w:r>
    </w:p>
    <w:p w:rsidR="00FE6976" w:rsidRPr="00EA74F5" w:rsidRDefault="00DE63E3" w:rsidP="00FE6976">
      <w:pPr>
        <w:pStyle w:val="ListParagraph"/>
        <w:numPr>
          <w:ilvl w:val="1"/>
          <w:numId w:val="4"/>
        </w:numPr>
        <w:jc w:val="both"/>
      </w:pPr>
      <w:r w:rsidRPr="00EA74F5">
        <w:t xml:space="preserve"> Pārbaudāmo ugunsdzēsības aparātu </w:t>
      </w:r>
      <w:r w:rsidR="00E63395" w:rsidRPr="00EA74F5">
        <w:t>skaits</w:t>
      </w:r>
      <w:r w:rsidR="00CE6C39" w:rsidRPr="00EA74F5">
        <w:t xml:space="preserve"> – </w:t>
      </w:r>
      <w:r w:rsidR="00F14CC2">
        <w:t>204</w:t>
      </w:r>
      <w:r w:rsidR="00EA74F5" w:rsidRPr="00EA74F5">
        <w:t xml:space="preserve"> </w:t>
      </w:r>
      <w:r w:rsidR="00E63395" w:rsidRPr="00EA74F5">
        <w:t>(</w:t>
      </w:r>
      <w:r w:rsidR="00F14CC2">
        <w:t xml:space="preserve">divi </w:t>
      </w:r>
      <w:r w:rsidR="00E63395" w:rsidRPr="00EA74F5">
        <w:t>simt</w:t>
      </w:r>
      <w:r w:rsidR="00F14CC2">
        <w:t>i četri</w:t>
      </w:r>
      <w:r w:rsidR="00E63395" w:rsidRPr="00EA74F5">
        <w:t>)</w:t>
      </w:r>
      <w:r w:rsidR="00CE6C39" w:rsidRPr="00EA74F5">
        <w:t>.</w:t>
      </w:r>
    </w:p>
    <w:p w:rsidR="00572C1C" w:rsidRPr="00EA74F5" w:rsidRDefault="009B5745" w:rsidP="00FE6976">
      <w:pPr>
        <w:pStyle w:val="ListParagraph"/>
        <w:numPr>
          <w:ilvl w:val="1"/>
          <w:numId w:val="4"/>
        </w:numPr>
        <w:jc w:val="both"/>
      </w:pPr>
      <w:r>
        <w:rPr>
          <w:iCs/>
        </w:rPr>
        <w:t xml:space="preserve"> </w:t>
      </w:r>
      <w:r w:rsidR="00DE63E3" w:rsidRPr="00EA74F5">
        <w:rPr>
          <w:iCs/>
        </w:rPr>
        <w:t xml:space="preserve">Pieteikumā </w:t>
      </w:r>
      <w:r w:rsidR="00F14CC2">
        <w:rPr>
          <w:iCs/>
        </w:rPr>
        <w:t xml:space="preserve">informatīvi </w:t>
      </w:r>
      <w:r w:rsidR="00844352" w:rsidRPr="00EA74F5">
        <w:rPr>
          <w:iCs/>
        </w:rPr>
        <w:t xml:space="preserve">jānorāda </w:t>
      </w:r>
      <w:r w:rsidR="00CE6C39" w:rsidRPr="00EA74F5">
        <w:rPr>
          <w:iCs/>
        </w:rPr>
        <w:t xml:space="preserve">cenas </w:t>
      </w:r>
      <w:r w:rsidR="00572C1C" w:rsidRPr="00EA74F5">
        <w:rPr>
          <w:iCs/>
        </w:rPr>
        <w:t xml:space="preserve">arī ugunsdzēsības aparātu </w:t>
      </w:r>
      <w:r w:rsidR="00FE6976" w:rsidRPr="00EA74F5">
        <w:rPr>
          <w:iCs/>
        </w:rPr>
        <w:t xml:space="preserve">apkopei, </w:t>
      </w:r>
      <w:r w:rsidR="00572C1C" w:rsidRPr="00EA74F5">
        <w:rPr>
          <w:iCs/>
        </w:rPr>
        <w:t>hidrauliskai pārbaudei</w:t>
      </w:r>
      <w:r w:rsidR="00FE6976" w:rsidRPr="00EA74F5">
        <w:rPr>
          <w:iCs/>
        </w:rPr>
        <w:t xml:space="preserve">, </w:t>
      </w:r>
      <w:r w:rsidR="00572C1C" w:rsidRPr="00EA74F5">
        <w:rPr>
          <w:iCs/>
        </w:rPr>
        <w:t>uzpildei.</w:t>
      </w:r>
    </w:p>
    <w:p w:rsidR="00844352" w:rsidRPr="00EA74F5" w:rsidRDefault="00B944F5" w:rsidP="00844352">
      <w:pPr>
        <w:pStyle w:val="ListParagraph"/>
        <w:numPr>
          <w:ilvl w:val="1"/>
          <w:numId w:val="4"/>
        </w:numPr>
        <w:spacing w:before="100" w:beforeAutospacing="1" w:after="100" w:afterAutospacing="1"/>
        <w:rPr>
          <w:bCs/>
        </w:rPr>
      </w:pPr>
      <w:r w:rsidRPr="00EA74F5">
        <w:rPr>
          <w:bCs/>
        </w:rPr>
        <w:t xml:space="preserve"> </w:t>
      </w:r>
      <w:r w:rsidR="00844352" w:rsidRPr="00EA74F5">
        <w:rPr>
          <w:bCs/>
        </w:rPr>
        <w:t>Prasības pretendentam:</w:t>
      </w:r>
    </w:p>
    <w:p w:rsidR="00DE63E3" w:rsidRPr="00EA74F5" w:rsidRDefault="00CE6C39" w:rsidP="00FE6976">
      <w:pPr>
        <w:pStyle w:val="ListParagraph"/>
        <w:spacing w:before="100" w:beforeAutospacing="1" w:after="100" w:afterAutospacing="1"/>
        <w:rPr>
          <w:bCs/>
        </w:rPr>
      </w:pPr>
      <w:r w:rsidRPr="00EA74F5">
        <w:t xml:space="preserve">Pretendents ir sertificēts atbilstoši LVS 402:2014 „Ugunsdzēsības  aparātu apkopes vietas. Vispārējās prasības” noteiktām prasībām. </w:t>
      </w:r>
      <w:r w:rsidR="00A50DF0" w:rsidRPr="00EA74F5">
        <w:rPr>
          <w:bCs/>
        </w:rPr>
        <w:t>Piedāvājumam pievienot sertifikāta kopiju.</w:t>
      </w:r>
    </w:p>
    <w:p w:rsidR="00844352" w:rsidRPr="00EA74F5" w:rsidRDefault="00844352" w:rsidP="00844352">
      <w:pPr>
        <w:pStyle w:val="ListParagraph"/>
        <w:spacing w:before="100" w:beforeAutospacing="1" w:after="100" w:afterAutospacing="1"/>
        <w:rPr>
          <w:bCs/>
        </w:rPr>
      </w:pPr>
    </w:p>
    <w:p w:rsidR="00DE63E3" w:rsidRPr="00EA74F5" w:rsidRDefault="003E6114" w:rsidP="003846C2">
      <w:pPr>
        <w:pStyle w:val="ListParagraph"/>
        <w:numPr>
          <w:ilvl w:val="1"/>
          <w:numId w:val="4"/>
        </w:numPr>
        <w:spacing w:before="100" w:beforeAutospacing="1" w:after="100" w:afterAutospacing="1"/>
        <w:jc w:val="both"/>
        <w:rPr>
          <w:iCs/>
        </w:rPr>
      </w:pPr>
      <w:r w:rsidRPr="00EA74F5">
        <w:rPr>
          <w:b/>
          <w:iCs/>
          <w:u w:val="single"/>
        </w:rPr>
        <w:t>Pakalpojum</w:t>
      </w:r>
      <w:r w:rsidR="00E44BA4" w:rsidRPr="00EA74F5">
        <w:rPr>
          <w:b/>
          <w:iCs/>
          <w:u w:val="single"/>
        </w:rPr>
        <w:t>a</w:t>
      </w:r>
      <w:r w:rsidRPr="00EA74F5">
        <w:rPr>
          <w:b/>
          <w:iCs/>
          <w:u w:val="single"/>
        </w:rPr>
        <w:t xml:space="preserve"> sniegšanas vieta –</w:t>
      </w:r>
      <w:r w:rsidRPr="00EA74F5">
        <w:rPr>
          <w:iCs/>
        </w:rPr>
        <w:t xml:space="preserve"> Ventspilī - </w:t>
      </w:r>
      <w:r w:rsidRPr="00EA74F5">
        <w:rPr>
          <w:b/>
          <w:iCs/>
        </w:rPr>
        <w:t>Talsu ielā 84, Talsu ielā 69, Brīvības ielā 38</w:t>
      </w:r>
      <w:r w:rsidR="00572C1C" w:rsidRPr="00EA74F5">
        <w:rPr>
          <w:b/>
          <w:iCs/>
        </w:rPr>
        <w:t>.</w:t>
      </w:r>
      <w:r w:rsidRPr="00EA74F5">
        <w:rPr>
          <w:iCs/>
        </w:rPr>
        <w:t xml:space="preserve"> </w:t>
      </w:r>
    </w:p>
    <w:p w:rsidR="003846C2" w:rsidRPr="00EA74F5" w:rsidRDefault="003846C2" w:rsidP="003846C2">
      <w:pPr>
        <w:pStyle w:val="ListParagraph"/>
        <w:spacing w:before="100" w:beforeAutospacing="1" w:after="100" w:afterAutospacing="1"/>
        <w:ind w:left="643"/>
        <w:jc w:val="center"/>
        <w:rPr>
          <w:b/>
          <w:iCs/>
          <w:u w:val="single"/>
        </w:rPr>
      </w:pPr>
    </w:p>
    <w:p w:rsidR="003846C2" w:rsidRPr="00EA74F5" w:rsidRDefault="003846C2" w:rsidP="003846C2">
      <w:pPr>
        <w:pStyle w:val="ListParagraph"/>
        <w:numPr>
          <w:ilvl w:val="0"/>
          <w:numId w:val="4"/>
        </w:numPr>
        <w:spacing w:before="100" w:beforeAutospacing="1" w:after="100" w:afterAutospacing="1"/>
        <w:jc w:val="center"/>
        <w:rPr>
          <w:b/>
          <w:iCs/>
          <w:u w:val="single"/>
        </w:rPr>
      </w:pPr>
      <w:r w:rsidRPr="00EA74F5">
        <w:rPr>
          <w:b/>
          <w:iCs/>
          <w:u w:val="single"/>
        </w:rPr>
        <w:t>Ugunsdzēsības virszemes hidranti:</w:t>
      </w:r>
    </w:p>
    <w:p w:rsidR="003846C2" w:rsidRPr="00EA74F5" w:rsidRDefault="003846C2" w:rsidP="003846C2">
      <w:pPr>
        <w:pStyle w:val="ListParagraph"/>
        <w:numPr>
          <w:ilvl w:val="1"/>
          <w:numId w:val="4"/>
        </w:numPr>
        <w:spacing w:before="100" w:beforeAutospacing="1" w:after="100" w:afterAutospacing="1"/>
        <w:rPr>
          <w:iCs/>
        </w:rPr>
      </w:pPr>
      <w:r w:rsidRPr="00EA74F5">
        <w:rPr>
          <w:iCs/>
        </w:rPr>
        <w:t>Ugunsdzēsības virszemes hidrantu pārbaude jāveic atbilstoši 19.04.2016. MK noteikumiem nr.238 “Ugunsdrošības noteikumi”.</w:t>
      </w:r>
    </w:p>
    <w:p w:rsidR="003846C2" w:rsidRPr="00EA74F5" w:rsidRDefault="003846C2" w:rsidP="003846C2">
      <w:pPr>
        <w:pStyle w:val="ListParagraph"/>
        <w:numPr>
          <w:ilvl w:val="1"/>
          <w:numId w:val="4"/>
        </w:numPr>
        <w:spacing w:before="100" w:beforeAutospacing="1" w:after="100" w:afterAutospacing="1"/>
        <w:rPr>
          <w:iCs/>
        </w:rPr>
      </w:pPr>
      <w:r w:rsidRPr="00EA74F5">
        <w:rPr>
          <w:iCs/>
        </w:rPr>
        <w:t>Pārbaudes akti jāsastāda atbilstoši iepriekšminētajiem MK noteikumu 11.pielikumam.</w:t>
      </w:r>
    </w:p>
    <w:p w:rsidR="003846C2" w:rsidRPr="00EA74F5" w:rsidRDefault="003846C2" w:rsidP="003846C2">
      <w:pPr>
        <w:pStyle w:val="ListParagraph"/>
        <w:numPr>
          <w:ilvl w:val="1"/>
          <w:numId w:val="4"/>
        </w:numPr>
        <w:spacing w:before="100" w:beforeAutospacing="1" w:after="100" w:afterAutospacing="1"/>
        <w:rPr>
          <w:iCs/>
        </w:rPr>
      </w:pPr>
      <w:r w:rsidRPr="00EA74F5">
        <w:rPr>
          <w:iCs/>
        </w:rPr>
        <w:t>Pārbaudāmo ugunsdzēsības hidrantu skaits – 4 (četri).</w:t>
      </w:r>
    </w:p>
    <w:p w:rsidR="003846C2" w:rsidRPr="00EA74F5" w:rsidRDefault="003846C2" w:rsidP="003846C2">
      <w:pPr>
        <w:pStyle w:val="ListParagraph"/>
        <w:numPr>
          <w:ilvl w:val="1"/>
          <w:numId w:val="4"/>
        </w:numPr>
        <w:spacing w:before="100" w:beforeAutospacing="1" w:after="100" w:afterAutospacing="1"/>
        <w:rPr>
          <w:iCs/>
        </w:rPr>
      </w:pPr>
      <w:r w:rsidRPr="00EA74F5">
        <w:rPr>
          <w:iCs/>
        </w:rPr>
        <w:t xml:space="preserve">Pakalpojuma sniegšanas vieta – Ventspilī - Talsu ielā 69. </w:t>
      </w:r>
    </w:p>
    <w:p w:rsidR="005841DA" w:rsidRPr="00EA74F5" w:rsidRDefault="005841DA" w:rsidP="005841DA">
      <w:pPr>
        <w:pStyle w:val="ListParagraph"/>
        <w:spacing w:before="100" w:beforeAutospacing="1" w:after="100" w:afterAutospacing="1"/>
        <w:ind w:left="643"/>
        <w:jc w:val="both"/>
        <w:rPr>
          <w:iCs/>
        </w:rPr>
      </w:pPr>
    </w:p>
    <w:p w:rsidR="009F57DA" w:rsidRPr="00EA74F5" w:rsidRDefault="003E6114" w:rsidP="009F57DA">
      <w:pPr>
        <w:pStyle w:val="ListParagraph"/>
        <w:numPr>
          <w:ilvl w:val="0"/>
          <w:numId w:val="4"/>
        </w:numPr>
        <w:spacing w:before="100" w:beforeAutospacing="1" w:after="100" w:afterAutospacing="1"/>
        <w:jc w:val="both"/>
        <w:rPr>
          <w:iCs/>
        </w:rPr>
      </w:pPr>
      <w:r w:rsidRPr="00EA74F5">
        <w:rPr>
          <w:b/>
          <w:iCs/>
          <w:u w:val="single"/>
        </w:rPr>
        <w:t>Pakalpojuma sniegšanas laiks</w:t>
      </w:r>
      <w:r w:rsidRPr="00EA74F5">
        <w:rPr>
          <w:iCs/>
        </w:rPr>
        <w:t xml:space="preserve"> – iepriekš saskaņojot </w:t>
      </w:r>
      <w:r w:rsidR="005841DA" w:rsidRPr="00EA74F5">
        <w:rPr>
          <w:iCs/>
        </w:rPr>
        <w:t xml:space="preserve">ar pasūtītāju, bet ne vēlāk kā līdz </w:t>
      </w:r>
      <w:r w:rsidR="00C521AF" w:rsidRPr="00EA74F5">
        <w:rPr>
          <w:iCs/>
        </w:rPr>
        <w:t>30.</w:t>
      </w:r>
      <w:r w:rsidRPr="00EA74F5">
        <w:rPr>
          <w:iCs/>
        </w:rPr>
        <w:t>jūnij</w:t>
      </w:r>
      <w:r w:rsidR="005841DA" w:rsidRPr="00EA74F5">
        <w:rPr>
          <w:iCs/>
        </w:rPr>
        <w:t>am</w:t>
      </w:r>
      <w:r w:rsidR="00572C1C" w:rsidRPr="00EA74F5">
        <w:rPr>
          <w:iCs/>
        </w:rPr>
        <w:t>.</w:t>
      </w:r>
    </w:p>
    <w:p w:rsidR="00FE6976" w:rsidRPr="00EA74F5" w:rsidRDefault="00FE6976" w:rsidP="00FE6976">
      <w:pPr>
        <w:pStyle w:val="ListParagraph"/>
        <w:numPr>
          <w:ilvl w:val="0"/>
          <w:numId w:val="4"/>
        </w:numPr>
        <w:jc w:val="both"/>
        <w:rPr>
          <w:iCs/>
        </w:rPr>
      </w:pPr>
      <w:r w:rsidRPr="00EA74F5">
        <w:rPr>
          <w:iCs/>
        </w:rPr>
        <w:t>Piedāvājumā lūdzam aizpildīt pielikumā esošo tabulu.</w:t>
      </w:r>
      <w:r w:rsidR="00F14CC2">
        <w:rPr>
          <w:iCs/>
        </w:rPr>
        <w:t xml:space="preserve"> Ja piedāvātā pakalpojuma cena nemainīsies, Pakalpojuma sniegšanu var veikt vēl vienu gadu, t.i.2027.gads.</w:t>
      </w:r>
    </w:p>
    <w:p w:rsidR="009F57DA" w:rsidRPr="00EA74F5" w:rsidRDefault="009F57DA" w:rsidP="009F57DA">
      <w:pPr>
        <w:pStyle w:val="ListParagraph"/>
        <w:rPr>
          <w:iCs/>
        </w:rPr>
      </w:pPr>
    </w:p>
    <w:p w:rsidR="00CC3292" w:rsidRPr="00EA74F5" w:rsidRDefault="003E6114" w:rsidP="007211BE">
      <w:pPr>
        <w:pStyle w:val="ListParagraph"/>
        <w:numPr>
          <w:ilvl w:val="0"/>
          <w:numId w:val="4"/>
        </w:numPr>
        <w:spacing w:before="100" w:beforeAutospacing="1" w:after="100" w:afterAutospacing="1"/>
        <w:jc w:val="both"/>
        <w:rPr>
          <w:rStyle w:val="Hyperlink"/>
          <w:color w:val="auto"/>
          <w:u w:val="none"/>
        </w:rPr>
      </w:pPr>
      <w:r w:rsidRPr="00EA74F5">
        <w:rPr>
          <w:iCs/>
        </w:rPr>
        <w:t xml:space="preserve">Piedāvājumu </w:t>
      </w:r>
      <w:r w:rsidR="005841DA" w:rsidRPr="00EA74F5">
        <w:rPr>
          <w:b/>
          <w:iCs/>
        </w:rPr>
        <w:t>iesniegt</w:t>
      </w:r>
      <w:r w:rsidRPr="00EA74F5">
        <w:rPr>
          <w:b/>
          <w:iCs/>
        </w:rPr>
        <w:t xml:space="preserve"> līdz </w:t>
      </w:r>
      <w:r w:rsidR="00F14CC2">
        <w:rPr>
          <w:b/>
          <w:iCs/>
        </w:rPr>
        <w:t>1.jūnija</w:t>
      </w:r>
      <w:r w:rsidR="00B46E34" w:rsidRPr="00EA74F5">
        <w:rPr>
          <w:b/>
          <w:iCs/>
        </w:rPr>
        <w:t xml:space="preserve"> plkst</w:t>
      </w:r>
      <w:r w:rsidR="007E674B">
        <w:rPr>
          <w:b/>
          <w:iCs/>
        </w:rPr>
        <w:t>.</w:t>
      </w:r>
      <w:r w:rsidR="00B46E34" w:rsidRPr="00EA74F5">
        <w:rPr>
          <w:b/>
          <w:iCs/>
        </w:rPr>
        <w:t xml:space="preserve"> </w:t>
      </w:r>
      <w:r w:rsidR="00765856" w:rsidRPr="00EA74F5">
        <w:rPr>
          <w:b/>
          <w:iCs/>
        </w:rPr>
        <w:t>14</w:t>
      </w:r>
      <w:r w:rsidR="00404088" w:rsidRPr="00EA74F5">
        <w:rPr>
          <w:b/>
          <w:iCs/>
        </w:rPr>
        <w:t>:</w:t>
      </w:r>
      <w:r w:rsidR="00B46E34" w:rsidRPr="00EA74F5">
        <w:rPr>
          <w:b/>
          <w:iCs/>
        </w:rPr>
        <w:t>00</w:t>
      </w:r>
      <w:r w:rsidRPr="00EA74F5">
        <w:rPr>
          <w:iCs/>
        </w:rPr>
        <w:t xml:space="preserve"> </w:t>
      </w:r>
      <w:r w:rsidR="00850915" w:rsidRPr="00EA74F5">
        <w:rPr>
          <w:iCs/>
        </w:rPr>
        <w:t xml:space="preserve">sūtot </w:t>
      </w:r>
      <w:r w:rsidRPr="00EA74F5">
        <w:rPr>
          <w:iCs/>
        </w:rPr>
        <w:t xml:space="preserve">uz e-pasta adresi </w:t>
      </w:r>
      <w:hyperlink r:id="rId5" w:history="1">
        <w:r w:rsidR="009F57DA" w:rsidRPr="00EA74F5">
          <w:rPr>
            <w:rStyle w:val="Hyperlink"/>
            <w:color w:val="auto"/>
          </w:rPr>
          <w:t>iepirkumi.vsiltums@ventspils.lv</w:t>
        </w:r>
      </w:hyperlink>
      <w:r w:rsidR="00CC3292" w:rsidRPr="00EA74F5">
        <w:rPr>
          <w:rStyle w:val="Hyperlink"/>
          <w:color w:val="auto"/>
        </w:rPr>
        <w:t>.</w:t>
      </w:r>
    </w:p>
    <w:p w:rsidR="00CC3292" w:rsidRPr="00EA74F5" w:rsidRDefault="00CC3292" w:rsidP="00CC3292">
      <w:pPr>
        <w:pStyle w:val="ListParagraph"/>
      </w:pPr>
    </w:p>
    <w:p w:rsidR="009F57DA" w:rsidRPr="00EA74F5" w:rsidRDefault="00CC3292" w:rsidP="007211BE">
      <w:pPr>
        <w:pStyle w:val="ListParagraph"/>
        <w:numPr>
          <w:ilvl w:val="0"/>
          <w:numId w:val="4"/>
        </w:numPr>
        <w:spacing w:before="100" w:beforeAutospacing="1" w:after="100" w:afterAutospacing="1"/>
        <w:jc w:val="both"/>
      </w:pPr>
      <w:r w:rsidRPr="00EA74F5">
        <w:t>Visi jaut</w:t>
      </w:r>
      <w:r w:rsidR="009F57DA" w:rsidRPr="00EA74F5">
        <w:t>ājumi, kuri saistīti ar pie</w:t>
      </w:r>
      <w:r w:rsidR="00CF0FDB" w:rsidRPr="00EA74F5">
        <w:t>dāvājuma</w:t>
      </w:r>
      <w:r w:rsidR="009F57DA" w:rsidRPr="00EA74F5">
        <w:t xml:space="preserve"> </w:t>
      </w:r>
      <w:r w:rsidR="007E0263" w:rsidRPr="00EA74F5">
        <w:t>saga</w:t>
      </w:r>
      <w:r w:rsidR="009F57DA" w:rsidRPr="00EA74F5">
        <w:t>tavošanu, jārisina līdz pieteikuma iesniegšanai pa tālr. 636 02216</w:t>
      </w:r>
      <w:r w:rsidR="0071311D" w:rsidRPr="00EA74F5">
        <w:t xml:space="preserve"> vai 26</w:t>
      </w:r>
      <w:r w:rsidR="00EA74F5" w:rsidRPr="00EA74F5">
        <w:t xml:space="preserve"> </w:t>
      </w:r>
      <w:r w:rsidR="0071311D" w:rsidRPr="00EA74F5">
        <w:t>424</w:t>
      </w:r>
      <w:r w:rsidR="00EA74F5" w:rsidRPr="00EA74F5">
        <w:t xml:space="preserve"> </w:t>
      </w:r>
      <w:r w:rsidR="0071311D" w:rsidRPr="00EA74F5">
        <w:t>008</w:t>
      </w:r>
      <w:r w:rsidR="009F57DA" w:rsidRPr="00EA74F5">
        <w:t>.</w:t>
      </w:r>
    </w:p>
    <w:p w:rsidR="00CC3292" w:rsidRPr="00EA74F5" w:rsidRDefault="00CC3292" w:rsidP="00CC3292">
      <w:pPr>
        <w:pStyle w:val="ListParagraph"/>
      </w:pPr>
    </w:p>
    <w:p w:rsidR="00E63395" w:rsidRPr="00EA74F5" w:rsidRDefault="00E63395" w:rsidP="00CC3292">
      <w:pPr>
        <w:pStyle w:val="ListParagraph"/>
      </w:pPr>
      <w:r w:rsidRPr="00EA74F5">
        <w:t>Pielikumā – Pieteikuma veidlapa – 1 lp.</w:t>
      </w:r>
    </w:p>
    <w:p w:rsidR="004A4D82" w:rsidRPr="00EA74F5" w:rsidRDefault="00AD3BDC" w:rsidP="003E611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EA74F5">
        <w:rPr>
          <w:rFonts w:ascii="Times New Roman" w:hAnsi="Times New Roman" w:cs="Times New Roman"/>
          <w:sz w:val="24"/>
          <w:szCs w:val="24"/>
        </w:rPr>
        <w:t>Tehniskās daļas vadītāja</w:t>
      </w:r>
      <w:r w:rsidR="004A4D82" w:rsidRPr="00EA74F5">
        <w:rPr>
          <w:rFonts w:ascii="Times New Roman" w:hAnsi="Times New Roman" w:cs="Times New Roman"/>
          <w:sz w:val="24"/>
          <w:szCs w:val="24"/>
        </w:rPr>
        <w:tab/>
      </w:r>
      <w:r w:rsidR="004A4D82" w:rsidRPr="00EA74F5">
        <w:rPr>
          <w:rFonts w:ascii="Times New Roman" w:hAnsi="Times New Roman" w:cs="Times New Roman"/>
          <w:sz w:val="24"/>
          <w:szCs w:val="24"/>
        </w:rPr>
        <w:tab/>
      </w:r>
      <w:r w:rsidR="004A4D82" w:rsidRPr="00EA74F5">
        <w:rPr>
          <w:rFonts w:ascii="Times New Roman" w:hAnsi="Times New Roman" w:cs="Times New Roman"/>
          <w:sz w:val="24"/>
          <w:szCs w:val="24"/>
        </w:rPr>
        <w:tab/>
      </w:r>
      <w:r w:rsidR="004A4D82" w:rsidRPr="00EA74F5">
        <w:rPr>
          <w:rFonts w:ascii="Times New Roman" w:hAnsi="Times New Roman" w:cs="Times New Roman"/>
          <w:sz w:val="24"/>
          <w:szCs w:val="24"/>
        </w:rPr>
        <w:tab/>
      </w:r>
      <w:r w:rsidR="004A4D82" w:rsidRPr="00EA74F5">
        <w:rPr>
          <w:rFonts w:ascii="Times New Roman" w:hAnsi="Times New Roman" w:cs="Times New Roman"/>
          <w:sz w:val="24"/>
          <w:szCs w:val="24"/>
        </w:rPr>
        <w:tab/>
      </w:r>
      <w:r w:rsidR="004A4D82" w:rsidRPr="00EA74F5">
        <w:rPr>
          <w:rFonts w:ascii="Times New Roman" w:hAnsi="Times New Roman" w:cs="Times New Roman"/>
          <w:sz w:val="24"/>
          <w:szCs w:val="24"/>
        </w:rPr>
        <w:tab/>
      </w:r>
      <w:r w:rsidRPr="00EA74F5">
        <w:rPr>
          <w:rFonts w:ascii="Times New Roman" w:hAnsi="Times New Roman" w:cs="Times New Roman"/>
          <w:sz w:val="24"/>
          <w:szCs w:val="24"/>
        </w:rPr>
        <w:t>V.Maula</w:t>
      </w:r>
    </w:p>
    <w:p w:rsidR="00844352" w:rsidRPr="00EA74F5" w:rsidRDefault="00844352" w:rsidP="00CC3292">
      <w:pPr>
        <w:rPr>
          <w:rFonts w:ascii="Times New Roman" w:hAnsi="Times New Roman" w:cs="Times New Roman"/>
          <w:sz w:val="24"/>
          <w:szCs w:val="24"/>
        </w:rPr>
      </w:pPr>
    </w:p>
    <w:sectPr w:rsidR="00844352" w:rsidRPr="00EA74F5" w:rsidSect="00FE6976"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Dutch TL">
    <w:altName w:val="Cambria"/>
    <w:charset w:val="BA"/>
    <w:family w:val="roman"/>
    <w:pitch w:val="variable"/>
    <w:sig w:usb0="00000001" w:usb1="5000204A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31410"/>
    <w:multiLevelType w:val="hybridMultilevel"/>
    <w:tmpl w:val="5E98860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97E9E"/>
    <w:multiLevelType w:val="hybridMultilevel"/>
    <w:tmpl w:val="62C20BFA"/>
    <w:lvl w:ilvl="0" w:tplc="D70806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B42BB"/>
    <w:multiLevelType w:val="multilevel"/>
    <w:tmpl w:val="E8B89366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71A36A2"/>
    <w:multiLevelType w:val="multilevel"/>
    <w:tmpl w:val="9F422F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6D117293"/>
    <w:multiLevelType w:val="hybridMultilevel"/>
    <w:tmpl w:val="F0DCDF5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114"/>
    <w:rsid w:val="000422E1"/>
    <w:rsid w:val="00101A8F"/>
    <w:rsid w:val="00135A55"/>
    <w:rsid w:val="00294CA7"/>
    <w:rsid w:val="0032524E"/>
    <w:rsid w:val="003846C2"/>
    <w:rsid w:val="003929E1"/>
    <w:rsid w:val="003E6114"/>
    <w:rsid w:val="00401997"/>
    <w:rsid w:val="00404088"/>
    <w:rsid w:val="004A4D82"/>
    <w:rsid w:val="004F607D"/>
    <w:rsid w:val="00523F45"/>
    <w:rsid w:val="00551465"/>
    <w:rsid w:val="00564046"/>
    <w:rsid w:val="00564061"/>
    <w:rsid w:val="00572C1C"/>
    <w:rsid w:val="005841DA"/>
    <w:rsid w:val="00584DD4"/>
    <w:rsid w:val="00597C4A"/>
    <w:rsid w:val="00693459"/>
    <w:rsid w:val="0069550C"/>
    <w:rsid w:val="006D243A"/>
    <w:rsid w:val="0071311D"/>
    <w:rsid w:val="0074589E"/>
    <w:rsid w:val="00765856"/>
    <w:rsid w:val="007B583B"/>
    <w:rsid w:val="007C3396"/>
    <w:rsid w:val="007E0263"/>
    <w:rsid w:val="007E674B"/>
    <w:rsid w:val="007F6DFE"/>
    <w:rsid w:val="00844352"/>
    <w:rsid w:val="00850915"/>
    <w:rsid w:val="008E2281"/>
    <w:rsid w:val="009041D4"/>
    <w:rsid w:val="00931D69"/>
    <w:rsid w:val="009B5745"/>
    <w:rsid w:val="009E1FAA"/>
    <w:rsid w:val="009F57DA"/>
    <w:rsid w:val="00A0066F"/>
    <w:rsid w:val="00A50DF0"/>
    <w:rsid w:val="00A521C7"/>
    <w:rsid w:val="00AD3BDC"/>
    <w:rsid w:val="00B323E0"/>
    <w:rsid w:val="00B46E34"/>
    <w:rsid w:val="00B944F5"/>
    <w:rsid w:val="00BA66DE"/>
    <w:rsid w:val="00BB15D5"/>
    <w:rsid w:val="00C521AF"/>
    <w:rsid w:val="00C640B8"/>
    <w:rsid w:val="00CC3292"/>
    <w:rsid w:val="00CE6C39"/>
    <w:rsid w:val="00CF0FDB"/>
    <w:rsid w:val="00D37285"/>
    <w:rsid w:val="00DD5E00"/>
    <w:rsid w:val="00DE63E3"/>
    <w:rsid w:val="00DF2C5A"/>
    <w:rsid w:val="00E16566"/>
    <w:rsid w:val="00E44BA4"/>
    <w:rsid w:val="00E63395"/>
    <w:rsid w:val="00EA74F5"/>
    <w:rsid w:val="00ED50CE"/>
    <w:rsid w:val="00F14CC2"/>
    <w:rsid w:val="00FE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CA8C013-0685-41A4-8E2A-C49D883A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1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611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61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285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9F57DA"/>
    <w:pPr>
      <w:spacing w:after="0" w:line="240" w:lineRule="auto"/>
      <w:ind w:left="720"/>
    </w:pPr>
    <w:rPr>
      <w:rFonts w:ascii="Dutch TL" w:eastAsia="Times New Roman" w:hAnsi="Dutch TL" w:cs="Times New Roman"/>
      <w:kern w:val="28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F57DA"/>
    <w:rPr>
      <w:rFonts w:ascii="Dutch TL" w:eastAsia="Times New Roman" w:hAnsi="Dutch TL" w:cs="Times New Roman"/>
      <w:kern w:val="28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epirkumi.vsiltums@ventspil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1564</Words>
  <Characters>892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vmaula</dc:creator>
  <cp:keywords/>
  <dc:description/>
  <cp:lastModifiedBy>M.Reinbergs</cp:lastModifiedBy>
  <cp:revision>2</cp:revision>
  <cp:lastPrinted>2024-05-07T13:44:00Z</cp:lastPrinted>
  <dcterms:created xsi:type="dcterms:W3CDTF">2026-05-13T08:06:00Z</dcterms:created>
  <dcterms:modified xsi:type="dcterms:W3CDTF">2026-05-13T08:06:00Z</dcterms:modified>
</cp:coreProperties>
</file>