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720" w:rsidRDefault="00D81720" w:rsidP="00B021CA">
      <w:pPr>
        <w:spacing w:after="0" w:line="240" w:lineRule="auto"/>
        <w:jc w:val="right"/>
        <w:rPr>
          <w:rFonts w:ascii="Times New Roman" w:eastAsia="Times New Roman" w:hAnsi="Times New Roman"/>
          <w:sz w:val="24"/>
        </w:rPr>
      </w:pPr>
    </w:p>
    <w:p w:rsidR="00E12123" w:rsidRPr="0041578A" w:rsidRDefault="00B021CA" w:rsidP="00B021CA">
      <w:pPr>
        <w:spacing w:after="0" w:line="240" w:lineRule="auto"/>
        <w:jc w:val="right"/>
        <w:rPr>
          <w:rFonts w:ascii="Times New Roman" w:eastAsia="Times New Roman" w:hAnsi="Times New Roman"/>
          <w:sz w:val="24"/>
        </w:rPr>
      </w:pPr>
      <w:r w:rsidRPr="0041578A">
        <w:rPr>
          <w:rFonts w:ascii="Times New Roman" w:eastAsia="Times New Roman" w:hAnsi="Times New Roman"/>
          <w:sz w:val="24"/>
        </w:rPr>
        <w:t>Pielikums Nr.1</w:t>
      </w:r>
    </w:p>
    <w:p w:rsidR="00B62F38" w:rsidRDefault="00B62F38" w:rsidP="004547EF">
      <w:pPr>
        <w:spacing w:after="0" w:line="240" w:lineRule="auto"/>
        <w:jc w:val="right"/>
        <w:rPr>
          <w:rFonts w:ascii="Times New Roman" w:hAnsi="Times New Roman"/>
          <w:sz w:val="24"/>
          <w:szCs w:val="24"/>
        </w:rPr>
      </w:pPr>
      <w:r>
        <w:rPr>
          <w:rFonts w:ascii="Times New Roman" w:hAnsi="Times New Roman"/>
          <w:sz w:val="24"/>
          <w:szCs w:val="24"/>
        </w:rPr>
        <w:t xml:space="preserve">                            </w:t>
      </w:r>
      <w:r w:rsidR="00EF71E4">
        <w:rPr>
          <w:rFonts w:ascii="Times New Roman" w:hAnsi="Times New Roman"/>
          <w:sz w:val="24"/>
          <w:szCs w:val="24"/>
        </w:rPr>
        <w:t>15.10</w:t>
      </w:r>
      <w:r w:rsidR="00342B9A">
        <w:rPr>
          <w:rFonts w:ascii="Times New Roman" w:hAnsi="Times New Roman"/>
          <w:sz w:val="24"/>
          <w:szCs w:val="24"/>
        </w:rPr>
        <w:t>.202</w:t>
      </w:r>
      <w:r w:rsidR="00E61EC6">
        <w:rPr>
          <w:rFonts w:ascii="Times New Roman" w:hAnsi="Times New Roman"/>
          <w:sz w:val="24"/>
          <w:szCs w:val="24"/>
        </w:rPr>
        <w:t>6</w:t>
      </w:r>
      <w:r>
        <w:rPr>
          <w:rFonts w:ascii="Times New Roman" w:hAnsi="Times New Roman"/>
          <w:sz w:val="24"/>
          <w:szCs w:val="24"/>
        </w:rPr>
        <w:t>.</w:t>
      </w:r>
    </w:p>
    <w:p w:rsidR="00F02C49" w:rsidRDefault="00F02C49" w:rsidP="004547EF">
      <w:pPr>
        <w:spacing w:after="0" w:line="240" w:lineRule="auto"/>
        <w:jc w:val="right"/>
        <w:rPr>
          <w:rFonts w:ascii="Times New Roman" w:hAnsi="Times New Roman"/>
          <w:sz w:val="24"/>
          <w:szCs w:val="24"/>
        </w:rPr>
      </w:pPr>
    </w:p>
    <w:p w:rsidR="00F02C49" w:rsidRDefault="00F02C49" w:rsidP="004547EF">
      <w:pPr>
        <w:spacing w:after="0" w:line="240" w:lineRule="auto"/>
        <w:jc w:val="right"/>
        <w:rPr>
          <w:rFonts w:ascii="Times New Roman" w:hAnsi="Times New Roman"/>
          <w:sz w:val="24"/>
          <w:szCs w:val="24"/>
        </w:rPr>
      </w:pPr>
    </w:p>
    <w:p w:rsidR="00F02C49" w:rsidRDefault="00F02C49" w:rsidP="004547EF">
      <w:pPr>
        <w:spacing w:after="0" w:line="240" w:lineRule="auto"/>
        <w:jc w:val="right"/>
        <w:rPr>
          <w:rFonts w:ascii="Times New Roman" w:hAnsi="Times New Roman"/>
          <w:sz w:val="24"/>
          <w:szCs w:val="24"/>
        </w:rPr>
      </w:pPr>
    </w:p>
    <w:p w:rsidR="00DE66E9" w:rsidRPr="00DE66E9" w:rsidRDefault="00DE66E9" w:rsidP="00DE66E9">
      <w:pPr>
        <w:spacing w:after="0" w:line="240" w:lineRule="auto"/>
        <w:jc w:val="center"/>
        <w:rPr>
          <w:rFonts w:ascii="Times New Roman" w:eastAsia="Times New Roman" w:hAnsi="Times New Roman"/>
          <w:b/>
          <w:sz w:val="24"/>
        </w:rPr>
      </w:pPr>
      <w:r w:rsidRPr="00DE66E9">
        <w:rPr>
          <w:rFonts w:ascii="Times New Roman" w:eastAsia="Times New Roman" w:hAnsi="Times New Roman"/>
          <w:b/>
          <w:sz w:val="24"/>
        </w:rPr>
        <w:t>Tehniskā specifikācija</w:t>
      </w:r>
    </w:p>
    <w:p w:rsidR="00AB7744" w:rsidRPr="00EF2351" w:rsidRDefault="002B5DED" w:rsidP="00684D7A">
      <w:pPr>
        <w:spacing w:after="0" w:line="240" w:lineRule="auto"/>
        <w:jc w:val="center"/>
        <w:rPr>
          <w:rFonts w:ascii="Times New Roman" w:hAnsi="Times New Roman"/>
          <w:sz w:val="16"/>
          <w:szCs w:val="16"/>
        </w:rPr>
      </w:pPr>
      <w:bookmarkStart w:id="0" w:name="_GoBack"/>
      <w:r w:rsidRPr="00EF2351">
        <w:rPr>
          <w:rFonts w:ascii="Times New Roman" w:hAnsi="Times New Roman"/>
          <w:sz w:val="24"/>
          <w:szCs w:val="24"/>
        </w:rPr>
        <w:t>Esošās video novērošanas sistēmas nomaiņai PSIA “Ventspils siltums” katlumājā Talsu ielā 69, Ventspilī</w:t>
      </w:r>
      <w:bookmarkEnd w:id="0"/>
      <w:r w:rsidR="00684D7A" w:rsidRPr="00EF2351">
        <w:rPr>
          <w:rFonts w:ascii="Times New Roman" w:hAnsi="Times New Roman"/>
          <w:sz w:val="24"/>
          <w:szCs w:val="24"/>
        </w:rPr>
        <w:t>.</w:t>
      </w:r>
    </w:p>
    <w:p w:rsidR="00342B9A" w:rsidRDefault="00342B9A" w:rsidP="00342B9A">
      <w:pPr>
        <w:spacing w:after="0" w:line="240" w:lineRule="auto"/>
        <w:jc w:val="both"/>
        <w:rPr>
          <w:rFonts w:ascii="Times New Roman" w:hAnsi="Times New Roman"/>
          <w:b/>
          <w:sz w:val="16"/>
          <w:szCs w:val="16"/>
        </w:rPr>
      </w:pPr>
    </w:p>
    <w:p w:rsidR="00684D7A" w:rsidRDefault="00684D7A" w:rsidP="00342B9A">
      <w:pPr>
        <w:spacing w:after="0" w:line="240" w:lineRule="auto"/>
        <w:jc w:val="both"/>
        <w:rPr>
          <w:rFonts w:ascii="Times New Roman" w:hAnsi="Times New Roman"/>
          <w:b/>
          <w:sz w:val="16"/>
          <w:szCs w:val="16"/>
        </w:rPr>
      </w:pPr>
    </w:p>
    <w:p w:rsidR="00353ABF" w:rsidRPr="00473A66" w:rsidRDefault="00353ABF" w:rsidP="00353ABF">
      <w:pPr>
        <w:numPr>
          <w:ilvl w:val="0"/>
          <w:numId w:val="6"/>
        </w:numPr>
        <w:spacing w:after="0" w:line="240" w:lineRule="auto"/>
        <w:jc w:val="both"/>
        <w:rPr>
          <w:rFonts w:ascii="Times New Roman" w:hAnsi="Times New Roman"/>
          <w:b/>
          <w:sz w:val="24"/>
          <w:szCs w:val="24"/>
        </w:rPr>
      </w:pPr>
      <w:r w:rsidRPr="00473A66">
        <w:rPr>
          <w:rFonts w:ascii="Times New Roman" w:hAnsi="Times New Roman"/>
          <w:b/>
          <w:sz w:val="24"/>
          <w:szCs w:val="24"/>
        </w:rPr>
        <w:t>Apraksts:</w:t>
      </w:r>
    </w:p>
    <w:p w:rsidR="00353ABF" w:rsidRPr="00473A66" w:rsidRDefault="00353ABF" w:rsidP="00353ABF">
      <w:pPr>
        <w:spacing w:after="0" w:line="240" w:lineRule="auto"/>
        <w:ind w:left="425"/>
        <w:jc w:val="both"/>
        <w:rPr>
          <w:rFonts w:ascii="Times New Roman" w:hAnsi="Times New Roman"/>
          <w:b/>
          <w:sz w:val="24"/>
          <w:szCs w:val="24"/>
        </w:rPr>
      </w:pPr>
      <w:r w:rsidRPr="00473A66">
        <w:rPr>
          <w:rFonts w:ascii="Times New Roman" w:hAnsi="Times New Roman"/>
          <w:sz w:val="24"/>
          <w:szCs w:val="24"/>
        </w:rPr>
        <w:t xml:space="preserve">Lai nodrošinātu drošu objekta darbību katlu mājā (k/m) </w:t>
      </w:r>
      <w:r w:rsidR="00F913EA">
        <w:rPr>
          <w:rFonts w:ascii="Times New Roman" w:hAnsi="Times New Roman"/>
          <w:sz w:val="24"/>
          <w:szCs w:val="24"/>
        </w:rPr>
        <w:t>Talsu</w:t>
      </w:r>
      <w:r w:rsidRPr="00473A66">
        <w:rPr>
          <w:rFonts w:ascii="Times New Roman" w:hAnsi="Times New Roman"/>
          <w:sz w:val="24"/>
          <w:szCs w:val="24"/>
        </w:rPr>
        <w:t xml:space="preserve"> ielā </w:t>
      </w:r>
      <w:r w:rsidR="00F913EA">
        <w:rPr>
          <w:rFonts w:ascii="Times New Roman" w:hAnsi="Times New Roman"/>
          <w:sz w:val="24"/>
          <w:szCs w:val="24"/>
        </w:rPr>
        <w:t>69</w:t>
      </w:r>
      <w:r w:rsidRPr="00473A66">
        <w:rPr>
          <w:rFonts w:ascii="Times New Roman" w:hAnsi="Times New Roman"/>
          <w:sz w:val="24"/>
          <w:szCs w:val="24"/>
        </w:rPr>
        <w:t>, Ventspilī</w:t>
      </w:r>
      <w:r w:rsidR="00556CD3">
        <w:rPr>
          <w:rFonts w:ascii="Times New Roman" w:hAnsi="Times New Roman"/>
          <w:sz w:val="24"/>
          <w:szCs w:val="24"/>
        </w:rPr>
        <w:t>, n</w:t>
      </w:r>
      <w:r w:rsidRPr="00473A66">
        <w:rPr>
          <w:rFonts w:ascii="Times New Roman" w:hAnsi="Times New Roman"/>
          <w:sz w:val="24"/>
          <w:szCs w:val="24"/>
        </w:rPr>
        <w:t>epieciešams veikt esošā</w:t>
      </w:r>
      <w:r w:rsidR="00F913EA">
        <w:rPr>
          <w:rFonts w:ascii="Times New Roman" w:hAnsi="Times New Roman"/>
          <w:sz w:val="24"/>
          <w:szCs w:val="24"/>
        </w:rPr>
        <w:t>s</w:t>
      </w:r>
      <w:r w:rsidRPr="00473A66">
        <w:rPr>
          <w:rFonts w:ascii="Times New Roman" w:hAnsi="Times New Roman"/>
          <w:sz w:val="24"/>
          <w:szCs w:val="24"/>
        </w:rPr>
        <w:t xml:space="preserve"> </w:t>
      </w:r>
      <w:r w:rsidR="00F913EA">
        <w:rPr>
          <w:rFonts w:ascii="Times New Roman" w:hAnsi="Times New Roman"/>
          <w:sz w:val="24"/>
          <w:szCs w:val="24"/>
        </w:rPr>
        <w:t xml:space="preserve">video novērošanas sistēmas </w:t>
      </w:r>
      <w:r w:rsidR="00EB21B7">
        <w:rPr>
          <w:rFonts w:ascii="Times New Roman" w:hAnsi="Times New Roman"/>
          <w:sz w:val="24"/>
          <w:szCs w:val="24"/>
        </w:rPr>
        <w:t>nomaiņu</w:t>
      </w:r>
      <w:r w:rsidR="00473A66">
        <w:rPr>
          <w:rFonts w:ascii="Times New Roman" w:hAnsi="Times New Roman"/>
          <w:sz w:val="24"/>
          <w:szCs w:val="24"/>
        </w:rPr>
        <w:t>.</w:t>
      </w:r>
    </w:p>
    <w:p w:rsidR="00353ABF" w:rsidRPr="00473A66" w:rsidRDefault="00353ABF" w:rsidP="00353ABF">
      <w:pPr>
        <w:numPr>
          <w:ilvl w:val="0"/>
          <w:numId w:val="6"/>
        </w:numPr>
        <w:spacing w:after="0" w:line="240" w:lineRule="auto"/>
        <w:jc w:val="both"/>
        <w:rPr>
          <w:rFonts w:ascii="Times New Roman" w:hAnsi="Times New Roman"/>
          <w:b/>
          <w:sz w:val="24"/>
          <w:szCs w:val="24"/>
        </w:rPr>
      </w:pPr>
      <w:r w:rsidRPr="00473A66">
        <w:rPr>
          <w:rFonts w:ascii="Times New Roman" w:hAnsi="Times New Roman"/>
          <w:b/>
          <w:sz w:val="24"/>
          <w:szCs w:val="24"/>
        </w:rPr>
        <w:t>Darbu apjoms:</w:t>
      </w:r>
    </w:p>
    <w:p w:rsidR="00473A66" w:rsidRPr="00473A66" w:rsidRDefault="00353ABF" w:rsidP="00473A66">
      <w:pPr>
        <w:numPr>
          <w:ilvl w:val="1"/>
          <w:numId w:val="6"/>
        </w:numPr>
        <w:spacing w:after="0" w:line="240" w:lineRule="auto"/>
        <w:jc w:val="both"/>
        <w:rPr>
          <w:rFonts w:ascii="Times New Roman" w:hAnsi="Times New Roman"/>
          <w:sz w:val="24"/>
          <w:szCs w:val="24"/>
        </w:rPr>
      </w:pPr>
      <w:r w:rsidRPr="00473A66">
        <w:rPr>
          <w:rFonts w:ascii="Times New Roman" w:hAnsi="Times New Roman"/>
          <w:sz w:val="24"/>
          <w:szCs w:val="24"/>
        </w:rPr>
        <w:t xml:space="preserve">Nepieciešams veikt esošā </w:t>
      </w:r>
      <w:r w:rsidR="00F913EA">
        <w:rPr>
          <w:rFonts w:ascii="Times New Roman" w:hAnsi="Times New Roman"/>
          <w:sz w:val="24"/>
          <w:szCs w:val="24"/>
        </w:rPr>
        <w:t>sistēmas demontāžu</w:t>
      </w:r>
      <w:r w:rsidR="00832C4B">
        <w:rPr>
          <w:rFonts w:ascii="Times New Roman" w:hAnsi="Times New Roman"/>
          <w:sz w:val="24"/>
          <w:szCs w:val="24"/>
        </w:rPr>
        <w:t xml:space="preserve"> (demontētās iekārtas Izpildītājs nodod Pasūtītājam)</w:t>
      </w:r>
    </w:p>
    <w:p w:rsidR="00473A66" w:rsidRPr="00473A66" w:rsidRDefault="00F913EA" w:rsidP="00F913EA">
      <w:pPr>
        <w:numPr>
          <w:ilvl w:val="1"/>
          <w:numId w:val="6"/>
        </w:numPr>
        <w:spacing w:after="0" w:line="240" w:lineRule="auto"/>
        <w:jc w:val="both"/>
        <w:rPr>
          <w:rFonts w:ascii="Times New Roman" w:hAnsi="Times New Roman"/>
          <w:sz w:val="24"/>
          <w:szCs w:val="24"/>
        </w:rPr>
      </w:pPr>
      <w:r>
        <w:rPr>
          <w:rFonts w:ascii="Times New Roman" w:hAnsi="Times New Roman"/>
          <w:sz w:val="24"/>
          <w:szCs w:val="24"/>
        </w:rPr>
        <w:t>Esošās sistēmas vietā uzstādīt jaunu video novērošanas sistēmu, to papildinot ar papildus kamerām</w:t>
      </w:r>
      <w:r w:rsidR="00EB21B7">
        <w:rPr>
          <w:rFonts w:ascii="Times New Roman" w:hAnsi="Times New Roman"/>
          <w:sz w:val="24"/>
          <w:szCs w:val="24"/>
        </w:rPr>
        <w:t>,</w:t>
      </w:r>
      <w:r>
        <w:rPr>
          <w:rFonts w:ascii="Times New Roman" w:hAnsi="Times New Roman"/>
          <w:sz w:val="24"/>
          <w:szCs w:val="24"/>
        </w:rPr>
        <w:t xml:space="preserve"> atbilstoši izstrādātajam projektam.</w:t>
      </w:r>
    </w:p>
    <w:p w:rsidR="00B21289" w:rsidRPr="008A01E5" w:rsidRDefault="00342B9A" w:rsidP="00B21289">
      <w:pPr>
        <w:numPr>
          <w:ilvl w:val="1"/>
          <w:numId w:val="6"/>
        </w:numPr>
        <w:rPr>
          <w:rFonts w:ascii="Times New Roman" w:hAnsi="Times New Roman"/>
          <w:b/>
          <w:sz w:val="24"/>
          <w:szCs w:val="24"/>
          <w:u w:val="single"/>
        </w:rPr>
      </w:pPr>
      <w:r w:rsidRPr="00473A66">
        <w:rPr>
          <w:rFonts w:ascii="Times New Roman" w:hAnsi="Times New Roman"/>
          <w:sz w:val="24"/>
          <w:szCs w:val="24"/>
        </w:rPr>
        <w:t xml:space="preserve">Pretendentam tiek rekomendēts darbu apjomu precizēt objektos uz vietas. </w:t>
      </w:r>
      <w:r w:rsidR="00960F16" w:rsidRPr="00473A66">
        <w:rPr>
          <w:rFonts w:ascii="Times New Roman" w:hAnsi="Times New Roman"/>
          <w:sz w:val="24"/>
          <w:szCs w:val="24"/>
        </w:rPr>
        <w:t xml:space="preserve">Lai detalizētāk un precīzāk varētu sagatavot piedāvājumu, kā arī, lai nerastos pārpratumi un interpretācijas, Pretendentam darbu apjomu jāprecizē objektā uz vietas pie  enerģētiķa </w:t>
      </w:r>
      <w:r w:rsidR="00470CDD" w:rsidRPr="00473A66">
        <w:rPr>
          <w:rFonts w:ascii="Times New Roman" w:hAnsi="Times New Roman"/>
          <w:sz w:val="24"/>
          <w:szCs w:val="24"/>
        </w:rPr>
        <w:t>E.</w:t>
      </w:r>
      <w:r w:rsidR="002B5DED">
        <w:rPr>
          <w:rFonts w:ascii="Times New Roman" w:hAnsi="Times New Roman"/>
          <w:sz w:val="24"/>
          <w:szCs w:val="24"/>
        </w:rPr>
        <w:t xml:space="preserve"> </w:t>
      </w:r>
      <w:r w:rsidR="00B21289">
        <w:rPr>
          <w:rFonts w:ascii="Times New Roman" w:hAnsi="Times New Roman"/>
          <w:sz w:val="24"/>
          <w:szCs w:val="24"/>
        </w:rPr>
        <w:t>Bormaņa m.t. 26555263.</w:t>
      </w:r>
    </w:p>
    <w:p w:rsidR="002F4BD0" w:rsidRPr="00473A66" w:rsidRDefault="002F4BD0" w:rsidP="00473A66">
      <w:pPr>
        <w:widowControl w:val="0"/>
        <w:numPr>
          <w:ilvl w:val="0"/>
          <w:numId w:val="6"/>
        </w:numPr>
        <w:autoSpaceDE w:val="0"/>
        <w:autoSpaceDN w:val="0"/>
        <w:adjustRightInd w:val="0"/>
        <w:spacing w:after="0" w:line="239" w:lineRule="auto"/>
        <w:ind w:right="-20"/>
        <w:rPr>
          <w:rFonts w:ascii="Times New Roman" w:eastAsia="Times New Roman" w:hAnsi="Times New Roman"/>
          <w:bCs/>
          <w:spacing w:val="-1"/>
          <w:sz w:val="24"/>
          <w:szCs w:val="24"/>
          <w:lang w:eastAsia="lv-LV"/>
        </w:rPr>
      </w:pPr>
      <w:r w:rsidRPr="00473A66">
        <w:rPr>
          <w:rFonts w:ascii="Times New Roman" w:hAnsi="Times New Roman"/>
          <w:b/>
          <w:sz w:val="24"/>
          <w:szCs w:val="24"/>
        </w:rPr>
        <w:t>Prasības Pretendentiem</w:t>
      </w:r>
      <w:r w:rsidR="005355BA" w:rsidRPr="00473A66">
        <w:rPr>
          <w:rFonts w:ascii="Times New Roman" w:hAnsi="Times New Roman"/>
          <w:b/>
          <w:sz w:val="24"/>
          <w:szCs w:val="24"/>
        </w:rPr>
        <w:t xml:space="preserve"> un iesniedzamie dokumenti</w:t>
      </w:r>
      <w:r w:rsidRPr="00473A66">
        <w:rPr>
          <w:rFonts w:ascii="Times New Roman" w:hAnsi="Times New Roman"/>
          <w:b/>
          <w:sz w:val="24"/>
          <w:szCs w:val="24"/>
        </w:rPr>
        <w:t>:</w:t>
      </w:r>
    </w:p>
    <w:p w:rsidR="00866C9F" w:rsidRPr="00473A66" w:rsidRDefault="005355BA" w:rsidP="00E45F04">
      <w:pPr>
        <w:widowControl w:val="0"/>
        <w:numPr>
          <w:ilvl w:val="1"/>
          <w:numId w:val="1"/>
        </w:numPr>
        <w:autoSpaceDE w:val="0"/>
        <w:autoSpaceDN w:val="0"/>
        <w:adjustRightInd w:val="0"/>
        <w:spacing w:after="0" w:line="239" w:lineRule="auto"/>
        <w:ind w:left="709" w:right="-20" w:hanging="709"/>
        <w:jc w:val="both"/>
        <w:rPr>
          <w:rFonts w:ascii="Times New Roman" w:eastAsia="Times New Roman" w:hAnsi="Times New Roman"/>
          <w:bCs/>
          <w:spacing w:val="-1"/>
          <w:sz w:val="24"/>
          <w:szCs w:val="24"/>
          <w:lang w:eastAsia="lv-LV"/>
        </w:rPr>
      </w:pPr>
      <w:r w:rsidRPr="00473A66">
        <w:rPr>
          <w:rFonts w:ascii="Times New Roman" w:eastAsia="Times New Roman" w:hAnsi="Times New Roman"/>
          <w:bCs/>
          <w:spacing w:val="-1"/>
          <w:sz w:val="24"/>
          <w:szCs w:val="24"/>
          <w:lang w:eastAsia="lv-LV"/>
        </w:rPr>
        <w:t xml:space="preserve">Garantijas termiņš – ne mazāks par 2 gadiem gan darbiem, gan materiāliem; </w:t>
      </w:r>
    </w:p>
    <w:p w:rsidR="00866C9F" w:rsidRPr="006F1A51" w:rsidRDefault="00866C9F" w:rsidP="00E45F04">
      <w:pPr>
        <w:widowControl w:val="0"/>
        <w:numPr>
          <w:ilvl w:val="1"/>
          <w:numId w:val="1"/>
        </w:numPr>
        <w:autoSpaceDE w:val="0"/>
        <w:autoSpaceDN w:val="0"/>
        <w:adjustRightInd w:val="0"/>
        <w:spacing w:after="0" w:line="239" w:lineRule="auto"/>
        <w:ind w:left="709" w:right="-20" w:hanging="709"/>
        <w:jc w:val="both"/>
        <w:rPr>
          <w:rFonts w:ascii="Times New Roman" w:eastAsia="Times New Roman" w:hAnsi="Times New Roman"/>
          <w:bCs/>
          <w:spacing w:val="-1"/>
          <w:sz w:val="24"/>
          <w:szCs w:val="24"/>
          <w:lang w:eastAsia="lv-LV"/>
        </w:rPr>
      </w:pPr>
      <w:r w:rsidRPr="006F1A51">
        <w:rPr>
          <w:rFonts w:ascii="Times New Roman" w:eastAsia="Times New Roman" w:hAnsi="Times New Roman"/>
          <w:bCs/>
          <w:spacing w:val="-1"/>
          <w:sz w:val="24"/>
          <w:szCs w:val="24"/>
          <w:lang w:eastAsia="lv-LV"/>
        </w:rPr>
        <w:t xml:space="preserve">Pretendenta pieteikums saskaņā ar </w:t>
      </w:r>
      <w:r w:rsidR="00B43D6E" w:rsidRPr="006F1A51">
        <w:rPr>
          <w:rFonts w:ascii="Times New Roman" w:eastAsia="Times New Roman" w:hAnsi="Times New Roman"/>
          <w:bCs/>
          <w:spacing w:val="-1"/>
          <w:sz w:val="24"/>
          <w:szCs w:val="24"/>
          <w:lang w:eastAsia="lv-LV"/>
        </w:rPr>
        <w:t>tehnisk</w:t>
      </w:r>
      <w:r w:rsidR="00473A66" w:rsidRPr="006F1A51">
        <w:rPr>
          <w:rFonts w:ascii="Times New Roman" w:eastAsia="Times New Roman" w:hAnsi="Times New Roman"/>
          <w:bCs/>
          <w:spacing w:val="-1"/>
          <w:sz w:val="24"/>
          <w:szCs w:val="24"/>
          <w:lang w:eastAsia="lv-LV"/>
        </w:rPr>
        <w:t>ās</w:t>
      </w:r>
      <w:r w:rsidR="00B43D6E" w:rsidRPr="006F1A51">
        <w:rPr>
          <w:rFonts w:ascii="Times New Roman" w:eastAsia="Times New Roman" w:hAnsi="Times New Roman"/>
          <w:bCs/>
          <w:spacing w:val="-1"/>
          <w:sz w:val="24"/>
          <w:szCs w:val="24"/>
          <w:lang w:eastAsia="lv-LV"/>
        </w:rPr>
        <w:t xml:space="preserve"> specifikācij</w:t>
      </w:r>
      <w:r w:rsidR="00473A66" w:rsidRPr="006F1A51">
        <w:rPr>
          <w:rFonts w:ascii="Times New Roman" w:eastAsia="Times New Roman" w:hAnsi="Times New Roman"/>
          <w:bCs/>
          <w:spacing w:val="-1"/>
          <w:sz w:val="24"/>
          <w:szCs w:val="24"/>
          <w:lang w:eastAsia="lv-LV"/>
        </w:rPr>
        <w:t>as</w:t>
      </w:r>
      <w:r w:rsidR="00B43D6E" w:rsidRPr="006F1A51">
        <w:rPr>
          <w:rFonts w:ascii="Times New Roman" w:eastAsia="Times New Roman" w:hAnsi="Times New Roman"/>
          <w:bCs/>
          <w:spacing w:val="-1"/>
          <w:sz w:val="24"/>
          <w:szCs w:val="24"/>
          <w:lang w:eastAsia="lv-LV"/>
        </w:rPr>
        <w:t xml:space="preserve"> prasībām, norādot kopējās izmaksas</w:t>
      </w:r>
      <w:r w:rsidR="00473A66" w:rsidRPr="006F1A51">
        <w:rPr>
          <w:rFonts w:ascii="Times New Roman" w:eastAsia="Times New Roman" w:hAnsi="Times New Roman"/>
          <w:bCs/>
          <w:spacing w:val="-1"/>
          <w:sz w:val="24"/>
          <w:szCs w:val="24"/>
          <w:lang w:eastAsia="lv-LV"/>
        </w:rPr>
        <w:t>.</w:t>
      </w:r>
    </w:p>
    <w:p w:rsidR="002F4BD0" w:rsidRPr="00473A66" w:rsidRDefault="002F4BD0" w:rsidP="00E45F04">
      <w:pPr>
        <w:widowControl w:val="0"/>
        <w:numPr>
          <w:ilvl w:val="1"/>
          <w:numId w:val="1"/>
        </w:numPr>
        <w:autoSpaceDE w:val="0"/>
        <w:autoSpaceDN w:val="0"/>
        <w:adjustRightInd w:val="0"/>
        <w:spacing w:after="0" w:line="239" w:lineRule="auto"/>
        <w:ind w:left="709" w:right="-20" w:hanging="709"/>
        <w:jc w:val="both"/>
        <w:rPr>
          <w:rFonts w:ascii="Times New Roman" w:eastAsia="Times New Roman" w:hAnsi="Times New Roman"/>
          <w:bCs/>
          <w:spacing w:val="-1"/>
          <w:sz w:val="24"/>
          <w:szCs w:val="24"/>
          <w:lang w:eastAsia="lv-LV"/>
        </w:rPr>
      </w:pPr>
      <w:r w:rsidRPr="00473A66">
        <w:rPr>
          <w:rFonts w:ascii="Times New Roman" w:hAnsi="Times New Roman"/>
          <w:sz w:val="24"/>
          <w:szCs w:val="24"/>
        </w:rPr>
        <w:t xml:space="preserve">Apliecinājums un sertifikāti, ka Pretendents un tā personāls ir tiesīgs veikt </w:t>
      </w:r>
      <w:r w:rsidR="005355BA" w:rsidRPr="00473A66">
        <w:rPr>
          <w:rFonts w:ascii="Times New Roman" w:hAnsi="Times New Roman"/>
          <w:sz w:val="24"/>
          <w:szCs w:val="24"/>
        </w:rPr>
        <w:t xml:space="preserve">tehniskajā specifikācijā </w:t>
      </w:r>
      <w:r w:rsidRPr="00473A66">
        <w:rPr>
          <w:rFonts w:ascii="Times New Roman" w:hAnsi="Times New Roman"/>
          <w:sz w:val="24"/>
          <w:szCs w:val="24"/>
        </w:rPr>
        <w:t xml:space="preserve"> aprakstītos darbus</w:t>
      </w:r>
      <w:r w:rsidR="006F1A51">
        <w:rPr>
          <w:rFonts w:ascii="Times New Roman" w:hAnsi="Times New Roman"/>
          <w:sz w:val="24"/>
          <w:szCs w:val="24"/>
        </w:rPr>
        <w:t xml:space="preserve"> un personālam ir vismaz Bz elektrodrošības grupa.</w:t>
      </w:r>
    </w:p>
    <w:p w:rsidR="005355BA" w:rsidRPr="00473A66" w:rsidRDefault="005355BA" w:rsidP="00E45F04">
      <w:pPr>
        <w:widowControl w:val="0"/>
        <w:numPr>
          <w:ilvl w:val="1"/>
          <w:numId w:val="1"/>
        </w:numPr>
        <w:autoSpaceDE w:val="0"/>
        <w:autoSpaceDN w:val="0"/>
        <w:adjustRightInd w:val="0"/>
        <w:spacing w:after="0" w:line="239" w:lineRule="auto"/>
        <w:ind w:left="709" w:right="-20" w:hanging="709"/>
        <w:jc w:val="both"/>
        <w:rPr>
          <w:rFonts w:ascii="Times New Roman" w:eastAsia="Times New Roman" w:hAnsi="Times New Roman"/>
          <w:bCs/>
          <w:spacing w:val="-1"/>
          <w:sz w:val="24"/>
          <w:szCs w:val="24"/>
          <w:lang w:eastAsia="lv-LV"/>
        </w:rPr>
      </w:pPr>
      <w:r w:rsidRPr="00473A66">
        <w:rPr>
          <w:rFonts w:ascii="Times New Roman" w:hAnsi="Times New Roman"/>
          <w:sz w:val="24"/>
          <w:szCs w:val="24"/>
        </w:rPr>
        <w:t>Apliecinājums, ka Pretendenta piedāvājums atbilst visām tehnisko specifikāciju prasībām</w:t>
      </w:r>
      <w:r w:rsidR="006F1A51">
        <w:rPr>
          <w:rFonts w:ascii="Times New Roman" w:hAnsi="Times New Roman"/>
          <w:sz w:val="24"/>
          <w:szCs w:val="24"/>
        </w:rPr>
        <w:t>.</w:t>
      </w:r>
    </w:p>
    <w:p w:rsidR="002F4BD0" w:rsidRPr="00473A66" w:rsidRDefault="002F4BD0" w:rsidP="00E45F04">
      <w:pPr>
        <w:widowControl w:val="0"/>
        <w:numPr>
          <w:ilvl w:val="1"/>
          <w:numId w:val="1"/>
        </w:numPr>
        <w:autoSpaceDE w:val="0"/>
        <w:autoSpaceDN w:val="0"/>
        <w:adjustRightInd w:val="0"/>
        <w:spacing w:after="0" w:line="239" w:lineRule="auto"/>
        <w:ind w:left="709" w:right="-20" w:hanging="709"/>
        <w:jc w:val="both"/>
        <w:rPr>
          <w:rFonts w:ascii="Times New Roman" w:eastAsia="Times New Roman" w:hAnsi="Times New Roman"/>
          <w:bCs/>
          <w:spacing w:val="-1"/>
          <w:sz w:val="24"/>
          <w:szCs w:val="24"/>
          <w:lang w:eastAsia="lv-LV"/>
        </w:rPr>
      </w:pPr>
      <w:r w:rsidRPr="00473A66">
        <w:rPr>
          <w:rFonts w:ascii="Times New Roman" w:hAnsi="Times New Roman"/>
          <w:sz w:val="24"/>
          <w:szCs w:val="24"/>
        </w:rPr>
        <w:t>Apliecinājums, ka Pretendenta apkalpošanas darbiem izmantotie materiāli atbilst iekārtu rūpnīcas izgatavotājas rekomendācijām un prasībām</w:t>
      </w:r>
      <w:r w:rsidR="006F1A51">
        <w:rPr>
          <w:rFonts w:ascii="Times New Roman" w:hAnsi="Times New Roman"/>
          <w:sz w:val="24"/>
          <w:szCs w:val="24"/>
        </w:rPr>
        <w:t>.</w:t>
      </w:r>
      <w:r w:rsidRPr="00473A66">
        <w:rPr>
          <w:rFonts w:ascii="Times New Roman" w:hAnsi="Times New Roman"/>
          <w:sz w:val="24"/>
          <w:szCs w:val="24"/>
        </w:rPr>
        <w:t xml:space="preserve"> </w:t>
      </w:r>
    </w:p>
    <w:p w:rsidR="002F4BD0" w:rsidRPr="00995D59" w:rsidRDefault="002F4BD0" w:rsidP="00E45F04">
      <w:pPr>
        <w:widowControl w:val="0"/>
        <w:numPr>
          <w:ilvl w:val="1"/>
          <w:numId w:val="1"/>
        </w:numPr>
        <w:autoSpaceDE w:val="0"/>
        <w:autoSpaceDN w:val="0"/>
        <w:adjustRightInd w:val="0"/>
        <w:spacing w:after="0" w:line="239" w:lineRule="auto"/>
        <w:ind w:left="709" w:right="-20" w:hanging="709"/>
        <w:jc w:val="both"/>
        <w:rPr>
          <w:rFonts w:ascii="Times New Roman" w:eastAsia="Times New Roman" w:hAnsi="Times New Roman"/>
          <w:bCs/>
          <w:spacing w:val="-1"/>
          <w:sz w:val="24"/>
          <w:szCs w:val="24"/>
          <w:lang w:eastAsia="lv-LV"/>
        </w:rPr>
      </w:pPr>
      <w:r w:rsidRPr="00473A66">
        <w:rPr>
          <w:rFonts w:ascii="Times New Roman" w:hAnsi="Times New Roman"/>
          <w:sz w:val="24"/>
          <w:szCs w:val="24"/>
        </w:rPr>
        <w:t>Pēdējo 3 gadu laikā ir veicis i</w:t>
      </w:r>
      <w:r w:rsidR="00D03BDD" w:rsidRPr="00473A66">
        <w:rPr>
          <w:rFonts w:ascii="Times New Roman" w:hAnsi="Times New Roman"/>
          <w:sz w:val="24"/>
          <w:szCs w:val="24"/>
        </w:rPr>
        <w:t>epriekš minētos darbus vismaz 3</w:t>
      </w:r>
      <w:r w:rsidRPr="00473A66">
        <w:rPr>
          <w:rFonts w:ascii="Times New Roman" w:hAnsi="Times New Roman"/>
          <w:sz w:val="24"/>
          <w:szCs w:val="24"/>
        </w:rPr>
        <w:t xml:space="preserve"> objektos (norādīt objekta nosaukumu, atrašanās vietu un kontaktpersonu).</w:t>
      </w:r>
    </w:p>
    <w:p w:rsidR="00995D59" w:rsidRPr="00995D59" w:rsidRDefault="00995D59" w:rsidP="00995D59">
      <w:pPr>
        <w:numPr>
          <w:ilvl w:val="1"/>
          <w:numId w:val="1"/>
        </w:numPr>
        <w:ind w:left="567" w:hanging="567"/>
        <w:rPr>
          <w:rFonts w:ascii="Times New Roman" w:eastAsia="Times New Roman" w:hAnsi="Times New Roman"/>
          <w:bCs/>
          <w:spacing w:val="-1"/>
          <w:sz w:val="24"/>
          <w:szCs w:val="24"/>
          <w:lang w:eastAsia="lv-LV"/>
        </w:rPr>
      </w:pPr>
      <w:r>
        <w:rPr>
          <w:rFonts w:ascii="Times New Roman" w:eastAsia="Times New Roman" w:hAnsi="Times New Roman"/>
          <w:bCs/>
          <w:spacing w:val="-1"/>
          <w:sz w:val="24"/>
          <w:szCs w:val="24"/>
          <w:lang w:eastAsia="lv-LV"/>
        </w:rPr>
        <w:t xml:space="preserve">  </w:t>
      </w:r>
      <w:r w:rsidRPr="00995D59">
        <w:rPr>
          <w:rFonts w:ascii="Times New Roman" w:eastAsia="Times New Roman" w:hAnsi="Times New Roman"/>
          <w:bCs/>
          <w:spacing w:val="-1"/>
          <w:sz w:val="24"/>
          <w:szCs w:val="24"/>
          <w:lang w:eastAsia="lv-LV"/>
        </w:rPr>
        <w:t xml:space="preserve">Darbu izpildes termiņš: </w:t>
      </w:r>
      <w:r>
        <w:rPr>
          <w:rFonts w:ascii="Times New Roman" w:eastAsia="Times New Roman" w:hAnsi="Times New Roman"/>
          <w:bCs/>
          <w:spacing w:val="-1"/>
          <w:sz w:val="24"/>
          <w:szCs w:val="24"/>
          <w:lang w:eastAsia="lv-LV"/>
        </w:rPr>
        <w:t>30 dienu</w:t>
      </w:r>
      <w:r w:rsidRPr="00995D59">
        <w:rPr>
          <w:rFonts w:ascii="Times New Roman" w:eastAsia="Times New Roman" w:hAnsi="Times New Roman"/>
          <w:bCs/>
          <w:spacing w:val="-1"/>
          <w:sz w:val="24"/>
          <w:szCs w:val="24"/>
          <w:lang w:eastAsia="lv-LV"/>
        </w:rPr>
        <w:t xml:space="preserve"> laikā no līguma parakstīšanas brīža.</w:t>
      </w:r>
    </w:p>
    <w:p w:rsidR="00995D59" w:rsidRPr="00346960" w:rsidRDefault="00995D59" w:rsidP="00995D59">
      <w:pPr>
        <w:widowControl w:val="0"/>
        <w:autoSpaceDE w:val="0"/>
        <w:autoSpaceDN w:val="0"/>
        <w:adjustRightInd w:val="0"/>
        <w:spacing w:after="0" w:line="239" w:lineRule="auto"/>
        <w:ind w:left="709" w:right="-20"/>
        <w:jc w:val="both"/>
        <w:rPr>
          <w:rFonts w:ascii="Times New Roman" w:eastAsia="Times New Roman" w:hAnsi="Times New Roman"/>
          <w:bCs/>
          <w:spacing w:val="-1"/>
          <w:sz w:val="24"/>
          <w:szCs w:val="24"/>
          <w:lang w:eastAsia="lv-LV"/>
        </w:rPr>
      </w:pPr>
    </w:p>
    <w:p w:rsidR="00346960" w:rsidRDefault="00346960" w:rsidP="00346960">
      <w:pPr>
        <w:widowControl w:val="0"/>
        <w:autoSpaceDE w:val="0"/>
        <w:autoSpaceDN w:val="0"/>
        <w:adjustRightInd w:val="0"/>
        <w:spacing w:after="0" w:line="239" w:lineRule="auto"/>
        <w:ind w:right="-20"/>
        <w:jc w:val="both"/>
        <w:rPr>
          <w:rFonts w:ascii="Times New Roman" w:hAnsi="Times New Roman"/>
          <w:sz w:val="24"/>
          <w:szCs w:val="24"/>
        </w:rPr>
      </w:pPr>
    </w:p>
    <w:p w:rsidR="00346960" w:rsidRDefault="00346960" w:rsidP="00346960">
      <w:pPr>
        <w:spacing w:after="0" w:line="240" w:lineRule="auto"/>
        <w:ind w:left="142"/>
        <w:rPr>
          <w:rFonts w:ascii="Times New Roman" w:hAnsi="Times New Roman"/>
          <w:sz w:val="24"/>
          <w:szCs w:val="24"/>
        </w:rPr>
      </w:pPr>
      <w:r w:rsidRPr="00BD22EA">
        <w:rPr>
          <w:rFonts w:ascii="Times New Roman" w:hAnsi="Times New Roman"/>
          <w:sz w:val="24"/>
          <w:szCs w:val="24"/>
        </w:rPr>
        <w:t xml:space="preserve">Pretendents var veikt </w:t>
      </w:r>
      <w:r w:rsidR="00995D59">
        <w:rPr>
          <w:rFonts w:ascii="Times New Roman" w:hAnsi="Times New Roman"/>
          <w:sz w:val="24"/>
          <w:szCs w:val="24"/>
        </w:rPr>
        <w:t>objekta</w:t>
      </w:r>
      <w:r w:rsidRPr="00BD22EA">
        <w:rPr>
          <w:rFonts w:ascii="Times New Roman" w:hAnsi="Times New Roman"/>
          <w:sz w:val="24"/>
          <w:szCs w:val="24"/>
        </w:rPr>
        <w:t xml:space="preserve"> apsekošanu klātienē. Lai veiktu apsekošanu, Pretendents vismaz divas darba dienas iepriekš sazinās ar Pasūtītāja kontaktpersonu.</w:t>
      </w:r>
    </w:p>
    <w:p w:rsidR="00346960" w:rsidRPr="00473A66" w:rsidRDefault="00346960" w:rsidP="00346960">
      <w:pPr>
        <w:widowControl w:val="0"/>
        <w:autoSpaceDE w:val="0"/>
        <w:autoSpaceDN w:val="0"/>
        <w:adjustRightInd w:val="0"/>
        <w:spacing w:after="0" w:line="239" w:lineRule="auto"/>
        <w:ind w:left="360" w:right="-20"/>
        <w:jc w:val="both"/>
        <w:rPr>
          <w:rFonts w:ascii="Times New Roman" w:eastAsia="Times New Roman" w:hAnsi="Times New Roman"/>
          <w:bCs/>
          <w:spacing w:val="-1"/>
          <w:sz w:val="24"/>
          <w:szCs w:val="24"/>
          <w:lang w:eastAsia="lv-LV"/>
        </w:rPr>
      </w:pPr>
    </w:p>
    <w:p w:rsidR="00192F17" w:rsidRPr="00473A66" w:rsidRDefault="00192F17" w:rsidP="00192F17">
      <w:pPr>
        <w:spacing w:after="0" w:line="240" w:lineRule="auto"/>
        <w:ind w:left="426"/>
        <w:rPr>
          <w:rFonts w:ascii="Times New Roman" w:hAnsi="Times New Roman"/>
          <w:sz w:val="24"/>
          <w:szCs w:val="24"/>
        </w:rPr>
      </w:pPr>
    </w:p>
    <w:p w:rsidR="00B43D6E" w:rsidRDefault="00B43D6E" w:rsidP="00B43D6E">
      <w:pPr>
        <w:spacing w:after="0" w:line="240" w:lineRule="auto"/>
        <w:jc w:val="both"/>
        <w:rPr>
          <w:rFonts w:ascii="Times New Roman" w:hAnsi="Times New Roman"/>
          <w:sz w:val="24"/>
          <w:szCs w:val="24"/>
        </w:rPr>
      </w:pPr>
      <w:r w:rsidRPr="00B43D6E">
        <w:rPr>
          <w:rFonts w:ascii="Times New Roman" w:hAnsi="Times New Roman"/>
          <w:sz w:val="24"/>
          <w:szCs w:val="24"/>
        </w:rPr>
        <w:t xml:space="preserve">Piedāvājumu Cenu aptaujai var iesniegt Talsu ielā 84 vai pa e-pastu – </w:t>
      </w:r>
      <w:hyperlink r:id="rId7" w:history="1">
        <w:r w:rsidRPr="0010625D">
          <w:rPr>
            <w:rStyle w:val="Hyperlink"/>
            <w:rFonts w:ascii="Times New Roman" w:hAnsi="Times New Roman"/>
            <w:sz w:val="24"/>
            <w:szCs w:val="24"/>
          </w:rPr>
          <w:t>iepirkumi.vsiltums@ventspils.lv</w:t>
        </w:r>
      </w:hyperlink>
      <w:r w:rsidRPr="00B43D6E">
        <w:rPr>
          <w:rFonts w:ascii="Times New Roman" w:hAnsi="Times New Roman"/>
          <w:sz w:val="24"/>
          <w:szCs w:val="24"/>
        </w:rPr>
        <w:t xml:space="preserve"> (ieskenēts piedāvājums).</w:t>
      </w:r>
    </w:p>
    <w:p w:rsidR="00E75E13" w:rsidRPr="00E75E13" w:rsidRDefault="00E75E13" w:rsidP="00E75E13">
      <w:pPr>
        <w:spacing w:after="0" w:line="240" w:lineRule="auto"/>
        <w:jc w:val="both"/>
        <w:rPr>
          <w:rFonts w:ascii="Times New Roman" w:hAnsi="Times New Roman"/>
          <w:sz w:val="24"/>
          <w:szCs w:val="24"/>
        </w:rPr>
      </w:pPr>
      <w:r w:rsidRPr="00E75E13">
        <w:rPr>
          <w:rFonts w:ascii="Times New Roman" w:hAnsi="Times New Roman"/>
          <w:sz w:val="24"/>
          <w:szCs w:val="24"/>
        </w:rPr>
        <w:t>Cenu aptaujas vērtēšanas kritērijs –</w:t>
      </w:r>
      <w:r w:rsidR="00B43D6E">
        <w:rPr>
          <w:rFonts w:ascii="Times New Roman" w:hAnsi="Times New Roman"/>
          <w:sz w:val="24"/>
          <w:szCs w:val="24"/>
        </w:rPr>
        <w:t xml:space="preserve"> zemākā cena</w:t>
      </w:r>
      <w:r w:rsidRPr="00E75E13">
        <w:rPr>
          <w:rFonts w:ascii="Times New Roman" w:hAnsi="Times New Roman"/>
          <w:sz w:val="24"/>
          <w:szCs w:val="24"/>
        </w:rPr>
        <w:t>.</w:t>
      </w:r>
    </w:p>
    <w:p w:rsidR="00DF439F" w:rsidRDefault="00DE66E9" w:rsidP="00DF439F">
      <w:pPr>
        <w:spacing w:after="0" w:line="240" w:lineRule="auto"/>
        <w:rPr>
          <w:rFonts w:ascii="Times New Roman" w:eastAsia="Times New Roman" w:hAnsi="Times New Roman"/>
          <w:sz w:val="24"/>
          <w:szCs w:val="24"/>
        </w:rPr>
      </w:pPr>
      <w:r w:rsidRPr="008B7FB5">
        <w:rPr>
          <w:rFonts w:ascii="Times New Roman" w:hAnsi="Times New Roman"/>
          <w:sz w:val="24"/>
          <w:szCs w:val="24"/>
        </w:rPr>
        <w:t xml:space="preserve">Cenu aptaujas piedāvājumu iesniegšanas termiņš </w:t>
      </w:r>
      <w:r w:rsidRPr="004629F3">
        <w:rPr>
          <w:rFonts w:ascii="Times New Roman" w:hAnsi="Times New Roman"/>
          <w:sz w:val="24"/>
          <w:szCs w:val="24"/>
        </w:rPr>
        <w:t xml:space="preserve">līdz </w:t>
      </w:r>
      <w:r w:rsidR="00342B9A" w:rsidRPr="004629F3">
        <w:rPr>
          <w:rFonts w:ascii="Times New Roman" w:hAnsi="Times New Roman"/>
          <w:b/>
          <w:sz w:val="24"/>
          <w:szCs w:val="24"/>
        </w:rPr>
        <w:t>202</w:t>
      </w:r>
      <w:r w:rsidR="0010625D" w:rsidRPr="004629F3">
        <w:rPr>
          <w:rFonts w:ascii="Times New Roman" w:hAnsi="Times New Roman"/>
          <w:b/>
          <w:sz w:val="24"/>
          <w:szCs w:val="24"/>
        </w:rPr>
        <w:t>6</w:t>
      </w:r>
      <w:r w:rsidR="00342B9A" w:rsidRPr="004629F3">
        <w:rPr>
          <w:rFonts w:ascii="Times New Roman" w:hAnsi="Times New Roman"/>
          <w:b/>
          <w:sz w:val="24"/>
          <w:szCs w:val="24"/>
        </w:rPr>
        <w:t xml:space="preserve">.gada </w:t>
      </w:r>
      <w:r w:rsidR="00921624">
        <w:rPr>
          <w:rFonts w:ascii="Times New Roman" w:hAnsi="Times New Roman"/>
          <w:b/>
          <w:sz w:val="24"/>
          <w:szCs w:val="24"/>
        </w:rPr>
        <w:t>30</w:t>
      </w:r>
      <w:r w:rsidR="00006915" w:rsidRPr="00921624">
        <w:rPr>
          <w:rFonts w:ascii="Times New Roman" w:hAnsi="Times New Roman"/>
          <w:b/>
          <w:sz w:val="24"/>
          <w:szCs w:val="24"/>
        </w:rPr>
        <w:t>.</w:t>
      </w:r>
      <w:r w:rsidR="004629F3" w:rsidRPr="00921624">
        <w:rPr>
          <w:rFonts w:ascii="Times New Roman" w:hAnsi="Times New Roman"/>
          <w:b/>
          <w:sz w:val="24"/>
          <w:szCs w:val="24"/>
        </w:rPr>
        <w:t>oktobra</w:t>
      </w:r>
      <w:r w:rsidRPr="00921624">
        <w:rPr>
          <w:rFonts w:ascii="Times New Roman" w:hAnsi="Times New Roman"/>
          <w:b/>
          <w:sz w:val="24"/>
          <w:szCs w:val="24"/>
        </w:rPr>
        <w:t xml:space="preserve"> plkst</w:t>
      </w:r>
      <w:r w:rsidRPr="004629F3">
        <w:rPr>
          <w:rFonts w:ascii="Times New Roman" w:hAnsi="Times New Roman"/>
          <w:b/>
          <w:sz w:val="24"/>
          <w:szCs w:val="24"/>
        </w:rPr>
        <w:t>. 1</w:t>
      </w:r>
      <w:r w:rsidR="00960F16" w:rsidRPr="004629F3">
        <w:rPr>
          <w:rFonts w:ascii="Times New Roman" w:hAnsi="Times New Roman"/>
          <w:b/>
          <w:sz w:val="24"/>
          <w:szCs w:val="24"/>
        </w:rPr>
        <w:t>0</w:t>
      </w:r>
      <w:r w:rsidRPr="004629F3">
        <w:rPr>
          <w:rFonts w:ascii="Times New Roman" w:hAnsi="Times New Roman"/>
          <w:b/>
          <w:sz w:val="24"/>
          <w:szCs w:val="24"/>
        </w:rPr>
        <w:t>:00</w:t>
      </w:r>
      <w:r w:rsidRPr="004629F3">
        <w:rPr>
          <w:rFonts w:ascii="Times New Roman" w:hAnsi="Times New Roman"/>
          <w:sz w:val="24"/>
          <w:szCs w:val="24"/>
        </w:rPr>
        <w:t>.</w:t>
      </w:r>
    </w:p>
    <w:p w:rsidR="00DE66E9" w:rsidRDefault="00DE66E9" w:rsidP="00DF439F">
      <w:pPr>
        <w:spacing w:after="0" w:line="240" w:lineRule="auto"/>
        <w:rPr>
          <w:rFonts w:ascii="Times New Roman" w:eastAsia="Times New Roman" w:hAnsi="Times New Roman"/>
          <w:sz w:val="24"/>
          <w:szCs w:val="24"/>
        </w:rPr>
      </w:pPr>
    </w:p>
    <w:p w:rsidR="00DE66E9" w:rsidRDefault="00DE66E9" w:rsidP="00DF439F">
      <w:pPr>
        <w:spacing w:after="0" w:line="240" w:lineRule="auto"/>
        <w:rPr>
          <w:rFonts w:ascii="Times New Roman" w:eastAsia="Times New Roman" w:hAnsi="Times New Roman"/>
          <w:sz w:val="24"/>
          <w:szCs w:val="24"/>
        </w:rPr>
      </w:pPr>
    </w:p>
    <w:p w:rsidR="00DE66E9" w:rsidRDefault="00DE66E9" w:rsidP="00DF439F">
      <w:pPr>
        <w:spacing w:after="0" w:line="240" w:lineRule="auto"/>
        <w:rPr>
          <w:rFonts w:ascii="Times New Roman" w:eastAsia="Times New Roman" w:hAnsi="Times New Roman"/>
          <w:sz w:val="24"/>
          <w:szCs w:val="24"/>
        </w:rPr>
      </w:pPr>
    </w:p>
    <w:p w:rsidR="00DF439F" w:rsidRDefault="0010625D" w:rsidP="00DF439F">
      <w:pPr>
        <w:spacing w:after="0" w:line="240" w:lineRule="auto"/>
        <w:rPr>
          <w:rFonts w:ascii="Times New Roman" w:hAnsi="Times New Roman"/>
          <w:sz w:val="24"/>
          <w:szCs w:val="24"/>
        </w:rPr>
      </w:pPr>
      <w:r>
        <w:rPr>
          <w:rFonts w:ascii="Times New Roman" w:hAnsi="Times New Roman"/>
          <w:sz w:val="24"/>
          <w:szCs w:val="24"/>
        </w:rPr>
        <w:t>Ražošanas daļas vadītāja vietnieks</w:t>
      </w:r>
      <w:r w:rsidR="00985D0D">
        <w:rPr>
          <w:rFonts w:ascii="Times New Roman" w:hAnsi="Times New Roman"/>
          <w:sz w:val="24"/>
          <w:szCs w:val="24"/>
        </w:rPr>
        <w:tab/>
      </w:r>
      <w:r w:rsidR="00985D0D">
        <w:rPr>
          <w:rFonts w:ascii="Times New Roman" w:hAnsi="Times New Roman"/>
          <w:sz w:val="24"/>
          <w:szCs w:val="24"/>
        </w:rPr>
        <w:tab/>
      </w:r>
      <w:r w:rsidR="00985D0D">
        <w:rPr>
          <w:rFonts w:ascii="Times New Roman" w:hAnsi="Times New Roman"/>
          <w:sz w:val="24"/>
          <w:szCs w:val="24"/>
        </w:rPr>
        <w:tab/>
      </w:r>
      <w:r w:rsidR="00985D0D">
        <w:rPr>
          <w:rFonts w:ascii="Times New Roman" w:hAnsi="Times New Roman"/>
          <w:sz w:val="24"/>
          <w:szCs w:val="24"/>
        </w:rPr>
        <w:tab/>
      </w:r>
      <w:r w:rsidR="00985D0D">
        <w:rPr>
          <w:rFonts w:ascii="Times New Roman" w:hAnsi="Times New Roman"/>
          <w:sz w:val="24"/>
          <w:szCs w:val="24"/>
        </w:rPr>
        <w:tab/>
      </w:r>
      <w:r w:rsidR="00985D0D">
        <w:rPr>
          <w:rFonts w:ascii="Times New Roman" w:hAnsi="Times New Roman"/>
          <w:sz w:val="24"/>
          <w:szCs w:val="24"/>
        </w:rPr>
        <w:tab/>
      </w:r>
      <w:r>
        <w:rPr>
          <w:rFonts w:ascii="Times New Roman" w:hAnsi="Times New Roman"/>
          <w:sz w:val="24"/>
          <w:szCs w:val="24"/>
        </w:rPr>
        <w:t>A.Pētersons</w:t>
      </w:r>
    </w:p>
    <w:p w:rsidR="00DF439F" w:rsidRDefault="00DF439F" w:rsidP="00DF439F">
      <w:pPr>
        <w:spacing w:after="0" w:line="240" w:lineRule="auto"/>
        <w:jc w:val="right"/>
        <w:rPr>
          <w:rFonts w:ascii="Times New Roman" w:eastAsia="Times New Roman" w:hAnsi="Times New Roman"/>
          <w:sz w:val="24"/>
        </w:rPr>
      </w:pPr>
    </w:p>
    <w:p w:rsidR="00995D59" w:rsidRDefault="00995D59" w:rsidP="00DF439F">
      <w:pPr>
        <w:spacing w:after="0" w:line="240" w:lineRule="auto"/>
        <w:jc w:val="right"/>
        <w:rPr>
          <w:rFonts w:ascii="Times New Roman" w:eastAsia="Times New Roman" w:hAnsi="Times New Roman"/>
          <w:sz w:val="24"/>
        </w:rPr>
      </w:pPr>
    </w:p>
    <w:p w:rsidR="00995D59" w:rsidRDefault="00995D59" w:rsidP="00DF439F">
      <w:pPr>
        <w:spacing w:after="0" w:line="240" w:lineRule="auto"/>
        <w:jc w:val="right"/>
        <w:rPr>
          <w:rFonts w:ascii="Times New Roman" w:eastAsia="Times New Roman" w:hAnsi="Times New Roman"/>
          <w:sz w:val="24"/>
        </w:rPr>
      </w:pPr>
    </w:p>
    <w:p w:rsidR="00995D59" w:rsidRDefault="00995D59" w:rsidP="00DF439F">
      <w:pPr>
        <w:spacing w:after="0" w:line="240" w:lineRule="auto"/>
        <w:jc w:val="right"/>
        <w:rPr>
          <w:rFonts w:ascii="Times New Roman" w:eastAsia="Times New Roman" w:hAnsi="Times New Roman"/>
          <w:sz w:val="24"/>
        </w:rPr>
      </w:pPr>
    </w:p>
    <w:p w:rsidR="00346960" w:rsidRDefault="00346960" w:rsidP="00DF439F">
      <w:pPr>
        <w:spacing w:after="0" w:line="240" w:lineRule="auto"/>
        <w:jc w:val="right"/>
        <w:rPr>
          <w:rFonts w:ascii="Times New Roman" w:eastAsia="Times New Roman" w:hAnsi="Times New Roman"/>
          <w:sz w:val="24"/>
        </w:rPr>
      </w:pPr>
    </w:p>
    <w:p w:rsidR="00DE66E9" w:rsidRDefault="00DE66E9" w:rsidP="00DF439F">
      <w:pPr>
        <w:spacing w:after="0" w:line="240" w:lineRule="auto"/>
        <w:jc w:val="right"/>
        <w:rPr>
          <w:rFonts w:ascii="Times New Roman" w:eastAsia="Times New Roman" w:hAnsi="Times New Roman"/>
          <w:sz w:val="24"/>
        </w:rPr>
      </w:pPr>
    </w:p>
    <w:p w:rsidR="00EF2351" w:rsidRDefault="00EF2351" w:rsidP="00DF439F">
      <w:pPr>
        <w:spacing w:after="0" w:line="240" w:lineRule="auto"/>
        <w:jc w:val="right"/>
        <w:rPr>
          <w:rFonts w:ascii="Times New Roman" w:eastAsia="Times New Roman" w:hAnsi="Times New Roman"/>
          <w:sz w:val="24"/>
        </w:rPr>
      </w:pPr>
    </w:p>
    <w:p w:rsidR="00EF2351" w:rsidRDefault="00EF2351" w:rsidP="00DF439F">
      <w:pPr>
        <w:spacing w:after="0" w:line="240" w:lineRule="auto"/>
        <w:jc w:val="right"/>
        <w:rPr>
          <w:rFonts w:ascii="Times New Roman" w:eastAsia="Times New Roman" w:hAnsi="Times New Roman"/>
          <w:sz w:val="24"/>
        </w:rPr>
      </w:pPr>
    </w:p>
    <w:p w:rsidR="00B47F14" w:rsidRDefault="00B47F14" w:rsidP="008A01E5">
      <w:pPr>
        <w:spacing w:after="0" w:line="240" w:lineRule="auto"/>
        <w:jc w:val="right"/>
        <w:rPr>
          <w:rFonts w:ascii="Times New Roman" w:eastAsia="Times New Roman" w:hAnsi="Times New Roman"/>
          <w:sz w:val="24"/>
        </w:rPr>
      </w:pPr>
    </w:p>
    <w:p w:rsidR="008A01E5" w:rsidRPr="0041578A" w:rsidRDefault="008A01E5" w:rsidP="008A01E5">
      <w:pPr>
        <w:spacing w:after="0" w:line="240" w:lineRule="auto"/>
        <w:jc w:val="right"/>
        <w:rPr>
          <w:rFonts w:ascii="Times New Roman" w:eastAsia="Times New Roman" w:hAnsi="Times New Roman"/>
          <w:sz w:val="24"/>
        </w:rPr>
      </w:pPr>
      <w:r w:rsidRPr="0041578A">
        <w:rPr>
          <w:rFonts w:ascii="Times New Roman" w:eastAsia="Times New Roman" w:hAnsi="Times New Roman"/>
          <w:sz w:val="24"/>
        </w:rPr>
        <w:t>Pielikums Nr.</w:t>
      </w:r>
      <w:r>
        <w:rPr>
          <w:rFonts w:ascii="Times New Roman" w:eastAsia="Times New Roman" w:hAnsi="Times New Roman"/>
          <w:sz w:val="24"/>
        </w:rPr>
        <w:t>2</w:t>
      </w:r>
    </w:p>
    <w:p w:rsidR="008A01E5" w:rsidRDefault="008A01E5" w:rsidP="008A01E5">
      <w:pPr>
        <w:spacing w:after="0" w:line="240" w:lineRule="auto"/>
        <w:jc w:val="right"/>
        <w:rPr>
          <w:rFonts w:ascii="Times New Roman" w:hAnsi="Times New Roman"/>
          <w:sz w:val="24"/>
          <w:szCs w:val="24"/>
        </w:rPr>
      </w:pPr>
      <w:r>
        <w:rPr>
          <w:rFonts w:ascii="Times New Roman" w:hAnsi="Times New Roman"/>
          <w:sz w:val="24"/>
          <w:szCs w:val="24"/>
        </w:rPr>
        <w:t xml:space="preserve">                          </w:t>
      </w:r>
      <w:r w:rsidR="00EF71E4">
        <w:rPr>
          <w:rFonts w:ascii="Times New Roman" w:hAnsi="Times New Roman"/>
          <w:sz w:val="24"/>
          <w:szCs w:val="24"/>
        </w:rPr>
        <w:t>15.10</w:t>
      </w:r>
      <w:r>
        <w:rPr>
          <w:rFonts w:ascii="Times New Roman" w:hAnsi="Times New Roman"/>
          <w:sz w:val="24"/>
          <w:szCs w:val="24"/>
        </w:rPr>
        <w:t>.2026.</w:t>
      </w:r>
    </w:p>
    <w:p w:rsidR="008A01E5" w:rsidRPr="008A01E5" w:rsidRDefault="008A01E5" w:rsidP="008A01E5">
      <w:pPr>
        <w:pStyle w:val="Caption"/>
        <w:spacing w:line="360" w:lineRule="auto"/>
        <w:rPr>
          <w:sz w:val="24"/>
          <w:lang w:val="lv-LV"/>
        </w:rPr>
      </w:pPr>
      <w:r w:rsidRPr="008A01E5">
        <w:rPr>
          <w:sz w:val="24"/>
          <w:lang w:val="lv-LV"/>
        </w:rPr>
        <w:t>Skaidrojošais apraksts</w:t>
      </w:r>
    </w:p>
    <w:p w:rsidR="008A01E5" w:rsidRPr="008A01E5" w:rsidRDefault="008A01E5" w:rsidP="008A01E5">
      <w:pPr>
        <w:spacing w:after="0" w:line="240" w:lineRule="auto"/>
        <w:jc w:val="right"/>
        <w:rPr>
          <w:rFonts w:ascii="Times New Roman" w:hAnsi="Times New Roman"/>
          <w:sz w:val="24"/>
          <w:szCs w:val="24"/>
        </w:rPr>
      </w:pPr>
    </w:p>
    <w:p w:rsidR="008A01E5" w:rsidRPr="008A01E5" w:rsidRDefault="008A01E5" w:rsidP="008A01E5">
      <w:pPr>
        <w:spacing w:after="0" w:line="360" w:lineRule="auto"/>
        <w:ind w:firstLine="540"/>
        <w:jc w:val="both"/>
        <w:rPr>
          <w:rFonts w:ascii="Times New Roman" w:hAnsi="Times New Roman"/>
          <w:sz w:val="24"/>
          <w:szCs w:val="24"/>
        </w:rPr>
      </w:pPr>
      <w:r w:rsidRPr="008A01E5">
        <w:rPr>
          <w:rFonts w:ascii="Times New Roman" w:hAnsi="Times New Roman"/>
          <w:b/>
          <w:sz w:val="24"/>
          <w:szCs w:val="24"/>
        </w:rPr>
        <w:t>Objektā:</w:t>
      </w:r>
      <w:r w:rsidRPr="008A01E5">
        <w:rPr>
          <w:rFonts w:ascii="Times New Roman" w:hAnsi="Times New Roman"/>
          <w:b/>
          <w:bCs/>
          <w:sz w:val="24"/>
          <w:szCs w:val="24"/>
        </w:rPr>
        <w:t xml:space="preserve"> </w:t>
      </w:r>
      <w:r w:rsidRPr="008A01E5">
        <w:rPr>
          <w:rFonts w:ascii="Times New Roman" w:hAnsi="Times New Roman"/>
          <w:i/>
          <w:sz w:val="24"/>
          <w:szCs w:val="24"/>
          <w:u w:val="single"/>
        </w:rPr>
        <w:t>Katlu māja,Talsu ielā 69,Ventspils</w:t>
      </w:r>
      <w:r w:rsidRPr="008A01E5">
        <w:rPr>
          <w:rFonts w:ascii="Times New Roman" w:hAnsi="Times New Roman"/>
          <w:b/>
          <w:sz w:val="24"/>
          <w:szCs w:val="24"/>
        </w:rPr>
        <w:t xml:space="preserve">, </w:t>
      </w:r>
      <w:r w:rsidRPr="008A01E5">
        <w:rPr>
          <w:rFonts w:ascii="Times New Roman" w:hAnsi="Times New Roman"/>
          <w:sz w:val="24"/>
          <w:szCs w:val="24"/>
        </w:rPr>
        <w:t xml:space="preserve">būvprojekts izstrādāts saskaņā ar spēkā esošajiem Latvijas Valsts izdotajiem būvniecības normatīviem (LBN) un Latvijas Valsts standartiem. </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Visi projektēšanas darbi veikti saskaņā ar spēkā esošiem pašvaldību un Latvijas Valsts izdotajiem būvniecības normatīviem, kuriem ir Latvijas standartu statuss (LVS EN), kā arī Pasūtītāja norādījumiem.</w:t>
      </w:r>
    </w:p>
    <w:p w:rsidR="008A01E5" w:rsidRPr="008A01E5" w:rsidRDefault="008A01E5" w:rsidP="008A01E5">
      <w:pPr>
        <w:pStyle w:val="BodyText"/>
        <w:spacing w:before="1" w:after="0" w:line="360" w:lineRule="auto"/>
        <w:ind w:left="122" w:right="110" w:firstLine="851"/>
        <w:jc w:val="both"/>
        <w:rPr>
          <w:lang w:val="lv-LV"/>
        </w:rPr>
      </w:pPr>
      <w:r w:rsidRPr="008A01E5">
        <w:rPr>
          <w:lang w:val="lv-LV"/>
        </w:rPr>
        <w:t xml:space="preserve">Ēkas perimetram jābūt pilnībā pārskatāmam. </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 xml:space="preserve"> Projektā paredzēts izbūvēt jaunu videonovērošanas sistēmu kurināmā noliktavas ēkā Nr.1 . Ar optisko sakaru kabeli no kurināmā noliktavas ēkā Nr.1 līdz ēkas Nr. 1 telekomunikāciju telpai 2 stāvā tiek savienotas ēkas nepieciešamai datu pārraide. </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Videonovērošanas sistēmas Hikvison programmatūra tiek instalēta uz esošā datora, kuram ir interneta pieslēgums.</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Optiskā savienojuma izveidei paredzēts izmantot optisko kabeli ar integrētu nesošo trosi. Šāda tipa kabelis paredzēts montāžai gaisvadu līnijās, kur kabeļa mehānisko noturību nodrošina tā konstrukcijā iestrādātā nesošā trose. Videonovērošanu kameru savienošanai ar ierakstu iekartu , tiek izmantots Cat UTP 2x4x0,5 kabelis.</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Optisko kabeli no noliktavas ēkā Nr.1 uz ēku Nr.1 tiek vilkts pa šķeltas transporta līniju</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Elektronisko sakaru tīklus izbūvēt, pamatojoties uz sekojošiem normatīviem un standartiem:</w:t>
      </w:r>
    </w:p>
    <w:p w:rsidR="008A01E5" w:rsidRPr="008A01E5" w:rsidRDefault="008A01E5" w:rsidP="008A01E5">
      <w:pPr>
        <w:numPr>
          <w:ilvl w:val="0"/>
          <w:numId w:val="9"/>
        </w:numPr>
        <w:suppressAutoHyphens/>
        <w:spacing w:after="0" w:line="360" w:lineRule="auto"/>
        <w:ind w:left="284" w:firstLine="851"/>
        <w:rPr>
          <w:rFonts w:ascii="Times New Roman" w:hAnsi="Times New Roman"/>
          <w:sz w:val="24"/>
          <w:szCs w:val="24"/>
          <w:lang w:val="en-US"/>
        </w:rPr>
      </w:pPr>
      <w:r w:rsidRPr="008A01E5">
        <w:rPr>
          <w:rFonts w:ascii="Times New Roman" w:hAnsi="Times New Roman"/>
          <w:sz w:val="24"/>
          <w:szCs w:val="24"/>
        </w:rPr>
        <w:t>LR Būvniecības likums;</w:t>
      </w:r>
    </w:p>
    <w:p w:rsidR="008A01E5" w:rsidRPr="008A01E5" w:rsidRDefault="008A01E5" w:rsidP="008A01E5">
      <w:pPr>
        <w:numPr>
          <w:ilvl w:val="0"/>
          <w:numId w:val="9"/>
        </w:numPr>
        <w:suppressAutoHyphens/>
        <w:spacing w:after="0" w:line="360" w:lineRule="auto"/>
        <w:ind w:left="284" w:firstLine="851"/>
        <w:rPr>
          <w:rFonts w:ascii="Times New Roman" w:hAnsi="Times New Roman"/>
          <w:sz w:val="24"/>
          <w:szCs w:val="24"/>
          <w:lang w:val="en-US"/>
        </w:rPr>
      </w:pPr>
      <w:r w:rsidRPr="008A01E5">
        <w:rPr>
          <w:rFonts w:ascii="Times New Roman" w:hAnsi="Times New Roman"/>
          <w:sz w:val="24"/>
          <w:szCs w:val="24"/>
          <w:lang w:val="en-US"/>
        </w:rPr>
        <w:t xml:space="preserve">MK </w:t>
      </w:r>
      <w:r w:rsidRPr="008A01E5">
        <w:rPr>
          <w:rFonts w:ascii="Times New Roman" w:hAnsi="Times New Roman"/>
          <w:sz w:val="24"/>
          <w:szCs w:val="24"/>
        </w:rPr>
        <w:t>2014</w:t>
      </w:r>
      <w:r w:rsidRPr="008A01E5">
        <w:rPr>
          <w:rFonts w:ascii="Times New Roman" w:hAnsi="Times New Roman"/>
          <w:sz w:val="24"/>
          <w:szCs w:val="24"/>
          <w:lang w:val="en-US"/>
        </w:rPr>
        <w:t>.gada 1</w:t>
      </w:r>
      <w:r w:rsidRPr="008A01E5">
        <w:rPr>
          <w:rFonts w:ascii="Times New Roman" w:hAnsi="Times New Roman"/>
          <w:sz w:val="24"/>
          <w:szCs w:val="24"/>
        </w:rPr>
        <w:t>9</w:t>
      </w:r>
      <w:r w:rsidRPr="008A01E5">
        <w:rPr>
          <w:rFonts w:ascii="Times New Roman" w:hAnsi="Times New Roman"/>
          <w:sz w:val="24"/>
          <w:szCs w:val="24"/>
          <w:lang w:val="en-US"/>
        </w:rPr>
        <w:t>.augusta noteikumi Nr. 500 "Vispārīgie būvnoteikumi";</w:t>
      </w:r>
    </w:p>
    <w:p w:rsidR="008A01E5" w:rsidRPr="008A01E5" w:rsidRDefault="008A01E5" w:rsidP="008A01E5">
      <w:pPr>
        <w:numPr>
          <w:ilvl w:val="0"/>
          <w:numId w:val="9"/>
        </w:numPr>
        <w:suppressAutoHyphens/>
        <w:spacing w:after="0" w:line="360" w:lineRule="auto"/>
        <w:ind w:left="284" w:firstLine="851"/>
        <w:rPr>
          <w:rFonts w:ascii="Times New Roman" w:hAnsi="Times New Roman"/>
          <w:sz w:val="24"/>
          <w:szCs w:val="24"/>
        </w:rPr>
      </w:pPr>
      <w:r w:rsidRPr="008A01E5">
        <w:rPr>
          <w:rFonts w:ascii="Times New Roman" w:hAnsi="Times New Roman"/>
          <w:sz w:val="24"/>
          <w:szCs w:val="24"/>
          <w:lang w:val="en-US"/>
        </w:rPr>
        <w:t>LBN 262-15 "Elektronisko sakaru tīkli";</w:t>
      </w:r>
    </w:p>
    <w:p w:rsidR="008A01E5" w:rsidRPr="008A01E5" w:rsidRDefault="008A01E5" w:rsidP="008A01E5">
      <w:pPr>
        <w:numPr>
          <w:ilvl w:val="0"/>
          <w:numId w:val="9"/>
        </w:numPr>
        <w:suppressAutoHyphens/>
        <w:spacing w:after="0" w:line="360" w:lineRule="auto"/>
        <w:ind w:left="284" w:firstLine="851"/>
        <w:jc w:val="both"/>
        <w:rPr>
          <w:rFonts w:ascii="Times New Roman" w:hAnsi="Times New Roman"/>
          <w:b/>
          <w:bCs/>
          <w:sz w:val="24"/>
          <w:szCs w:val="24"/>
        </w:rPr>
      </w:pPr>
      <w:r w:rsidRPr="008A01E5">
        <w:rPr>
          <w:rFonts w:ascii="Times New Roman" w:hAnsi="Times New Roman"/>
          <w:sz w:val="24"/>
          <w:szCs w:val="24"/>
        </w:rPr>
        <w:t xml:space="preserve">citi spēkā esošie LBN normatīvi                                   </w:t>
      </w:r>
    </w:p>
    <w:p w:rsidR="008A01E5" w:rsidRPr="008A01E5" w:rsidRDefault="008A01E5" w:rsidP="008A01E5">
      <w:pPr>
        <w:spacing w:after="0" w:line="360" w:lineRule="auto"/>
        <w:jc w:val="center"/>
        <w:rPr>
          <w:rFonts w:ascii="Times New Roman" w:hAnsi="Times New Roman"/>
          <w:b/>
          <w:bCs/>
          <w:sz w:val="24"/>
          <w:szCs w:val="24"/>
        </w:rPr>
      </w:pPr>
      <w:r w:rsidRPr="008A01E5">
        <w:rPr>
          <w:rFonts w:ascii="Times New Roman" w:hAnsi="Times New Roman"/>
          <w:sz w:val="24"/>
          <w:szCs w:val="24"/>
        </w:rPr>
        <w:t>Telekomunikāciju tīkls</w:t>
      </w:r>
    </w:p>
    <w:p w:rsidR="008A01E5" w:rsidRPr="008A01E5" w:rsidRDefault="008A01E5" w:rsidP="008A01E5">
      <w:pPr>
        <w:spacing w:after="0" w:line="360" w:lineRule="auto"/>
        <w:ind w:right="-98"/>
        <w:jc w:val="both"/>
        <w:rPr>
          <w:rFonts w:ascii="Times New Roman" w:hAnsi="Times New Roman"/>
          <w:sz w:val="24"/>
          <w:szCs w:val="24"/>
        </w:rPr>
      </w:pPr>
      <w:r w:rsidRPr="008A01E5">
        <w:rPr>
          <w:rFonts w:ascii="Times New Roman" w:hAnsi="Times New Roman"/>
          <w:b/>
          <w:bCs/>
          <w:sz w:val="24"/>
          <w:szCs w:val="24"/>
        </w:rPr>
        <w:t>Telkomunikāciju tīkls:</w:t>
      </w:r>
    </w:p>
    <w:p w:rsidR="008A01E5" w:rsidRPr="008A01E5" w:rsidRDefault="008A01E5" w:rsidP="008A01E5">
      <w:pPr>
        <w:spacing w:after="0"/>
        <w:ind w:firstLine="851"/>
        <w:jc w:val="both"/>
        <w:rPr>
          <w:rFonts w:ascii="Times New Roman" w:hAnsi="Times New Roman"/>
          <w:sz w:val="24"/>
          <w:szCs w:val="24"/>
          <w:lang w:eastAsia="lv-LV"/>
        </w:rPr>
      </w:pPr>
      <w:r w:rsidRPr="008A01E5">
        <w:rPr>
          <w:rFonts w:ascii="Times New Roman" w:hAnsi="Times New Roman"/>
          <w:sz w:val="24"/>
          <w:szCs w:val="24"/>
          <w:lang w:eastAsia="lv-LV"/>
        </w:rPr>
        <w:t>6U Komutācijas skapis sastāv:</w:t>
      </w:r>
    </w:p>
    <w:p w:rsidR="008A01E5" w:rsidRPr="008A01E5" w:rsidRDefault="008A01E5" w:rsidP="008A01E5">
      <w:pPr>
        <w:numPr>
          <w:ilvl w:val="0"/>
          <w:numId w:val="10"/>
        </w:numPr>
        <w:spacing w:after="0" w:line="240" w:lineRule="auto"/>
        <w:jc w:val="both"/>
        <w:rPr>
          <w:rFonts w:ascii="Times New Roman" w:hAnsi="Times New Roman"/>
          <w:sz w:val="24"/>
          <w:szCs w:val="24"/>
          <w:lang w:eastAsia="ar-SA"/>
        </w:rPr>
      </w:pPr>
      <w:r w:rsidRPr="008A01E5">
        <w:rPr>
          <w:rFonts w:ascii="Times New Roman" w:hAnsi="Times New Roman"/>
          <w:sz w:val="24"/>
          <w:szCs w:val="24"/>
        </w:rPr>
        <w:t>Slēdzams;</w:t>
      </w:r>
    </w:p>
    <w:p w:rsidR="008A01E5" w:rsidRPr="008A01E5" w:rsidRDefault="008A01E5" w:rsidP="008A01E5">
      <w:pPr>
        <w:numPr>
          <w:ilvl w:val="0"/>
          <w:numId w:val="10"/>
        </w:numPr>
        <w:spacing w:after="0" w:line="240" w:lineRule="auto"/>
        <w:jc w:val="both"/>
        <w:rPr>
          <w:rFonts w:ascii="Times New Roman" w:hAnsi="Times New Roman"/>
          <w:sz w:val="24"/>
          <w:szCs w:val="24"/>
        </w:rPr>
      </w:pPr>
      <w:r w:rsidRPr="008A01E5">
        <w:rPr>
          <w:rFonts w:ascii="Times New Roman" w:hAnsi="Times New Roman"/>
          <w:sz w:val="24"/>
          <w:szCs w:val="24"/>
        </w:rPr>
        <w:t xml:space="preserve">Tīkla komutatora </w:t>
      </w:r>
    </w:p>
    <w:p w:rsidR="008A01E5" w:rsidRPr="008A01E5" w:rsidRDefault="008A01E5" w:rsidP="008A01E5">
      <w:pPr>
        <w:numPr>
          <w:ilvl w:val="0"/>
          <w:numId w:val="10"/>
        </w:numPr>
        <w:spacing w:after="0" w:line="240" w:lineRule="auto"/>
        <w:jc w:val="both"/>
        <w:rPr>
          <w:rFonts w:ascii="Times New Roman" w:hAnsi="Times New Roman"/>
          <w:sz w:val="24"/>
          <w:szCs w:val="24"/>
        </w:rPr>
      </w:pPr>
      <w:r w:rsidRPr="008A01E5">
        <w:rPr>
          <w:rFonts w:ascii="Times New Roman" w:hAnsi="Times New Roman"/>
          <w:sz w:val="24"/>
          <w:szCs w:val="24"/>
        </w:rPr>
        <w:t>Ierakstu iekārta</w:t>
      </w:r>
    </w:p>
    <w:p w:rsidR="008A01E5" w:rsidRPr="008A01E5" w:rsidRDefault="008A01E5" w:rsidP="008A01E5">
      <w:pPr>
        <w:numPr>
          <w:ilvl w:val="0"/>
          <w:numId w:val="10"/>
        </w:numPr>
        <w:spacing w:after="0" w:line="240" w:lineRule="auto"/>
        <w:jc w:val="both"/>
        <w:rPr>
          <w:rFonts w:ascii="Times New Roman" w:hAnsi="Times New Roman"/>
          <w:sz w:val="24"/>
          <w:szCs w:val="24"/>
        </w:rPr>
      </w:pPr>
      <w:r w:rsidRPr="008A01E5">
        <w:rPr>
          <w:rFonts w:ascii="Times New Roman" w:hAnsi="Times New Roman"/>
          <w:sz w:val="24"/>
          <w:szCs w:val="24"/>
        </w:rPr>
        <w:t>Videonovērošanas kameras</w:t>
      </w:r>
    </w:p>
    <w:p w:rsidR="008A01E5" w:rsidRPr="008A01E5" w:rsidRDefault="008A01E5" w:rsidP="008A01E5">
      <w:pPr>
        <w:spacing w:after="0" w:line="360" w:lineRule="auto"/>
        <w:ind w:right="-98"/>
        <w:jc w:val="both"/>
        <w:rPr>
          <w:rFonts w:ascii="Times New Roman" w:hAnsi="Times New Roman"/>
          <w:b/>
          <w:bCs/>
          <w:sz w:val="24"/>
          <w:szCs w:val="24"/>
        </w:rPr>
      </w:pPr>
      <w:r w:rsidRPr="008A01E5">
        <w:rPr>
          <w:rFonts w:ascii="Times New Roman" w:hAnsi="Times New Roman"/>
          <w:b/>
          <w:bCs/>
          <w:sz w:val="24"/>
          <w:szCs w:val="24"/>
        </w:rPr>
        <w:t>Kabelizācija:</w:t>
      </w:r>
    </w:p>
    <w:p w:rsidR="008A01E5" w:rsidRPr="008A01E5" w:rsidRDefault="008A01E5" w:rsidP="008A01E5">
      <w:pPr>
        <w:spacing w:after="0" w:line="360" w:lineRule="auto"/>
        <w:ind w:firstLine="851"/>
        <w:jc w:val="both"/>
        <w:rPr>
          <w:rFonts w:ascii="Times New Roman" w:hAnsi="Times New Roman"/>
          <w:sz w:val="24"/>
          <w:szCs w:val="24"/>
        </w:rPr>
      </w:pPr>
      <w:r w:rsidRPr="008A01E5">
        <w:rPr>
          <w:rFonts w:ascii="Times New Roman" w:hAnsi="Times New Roman"/>
          <w:sz w:val="24"/>
          <w:szCs w:val="24"/>
        </w:rPr>
        <w:t>Paredzēts izmantot optisko 4 dzīslu tipa kabeli ar iestrādātu trosi un signālu kabelis 2x4x0.5 Cat5 UTP</w:t>
      </w:r>
    </w:p>
    <w:p w:rsidR="008A01E5" w:rsidRPr="008A01E5" w:rsidRDefault="008A01E5" w:rsidP="008A01E5">
      <w:pPr>
        <w:spacing w:line="360" w:lineRule="auto"/>
        <w:ind w:right="-98"/>
        <w:jc w:val="both"/>
        <w:rPr>
          <w:rFonts w:ascii="Times New Roman" w:hAnsi="Times New Roman"/>
          <w:sz w:val="24"/>
          <w:szCs w:val="24"/>
        </w:rPr>
      </w:pPr>
      <w:r w:rsidRPr="008A01E5">
        <w:rPr>
          <w:rFonts w:ascii="Times New Roman" w:hAnsi="Times New Roman"/>
          <w:b/>
          <w:bCs/>
          <w:sz w:val="24"/>
          <w:szCs w:val="24"/>
          <w:lang w:val="en-US"/>
        </w:rPr>
        <w:t>Kabeļu montāža</w:t>
      </w:r>
      <w:r w:rsidRPr="008A01E5">
        <w:rPr>
          <w:rFonts w:ascii="Times New Roman" w:hAnsi="Times New Roman"/>
          <w:b/>
          <w:bCs/>
          <w:sz w:val="24"/>
          <w:szCs w:val="24"/>
        </w:rPr>
        <w:t>:</w:t>
      </w:r>
    </w:p>
    <w:p w:rsidR="008A01E5" w:rsidRPr="008A01E5" w:rsidRDefault="008A01E5" w:rsidP="008A01E5">
      <w:pPr>
        <w:pStyle w:val="ListParagraph"/>
        <w:numPr>
          <w:ilvl w:val="0"/>
          <w:numId w:val="11"/>
        </w:numPr>
        <w:suppressAutoHyphens/>
        <w:spacing w:after="0" w:line="360" w:lineRule="auto"/>
        <w:ind w:right="-98"/>
        <w:contextualSpacing w:val="0"/>
        <w:jc w:val="both"/>
        <w:rPr>
          <w:rFonts w:ascii="Times New Roman" w:hAnsi="Times New Roman"/>
          <w:sz w:val="24"/>
          <w:szCs w:val="24"/>
        </w:rPr>
      </w:pPr>
      <w:r w:rsidRPr="008A01E5">
        <w:rPr>
          <w:rFonts w:ascii="Times New Roman" w:hAnsi="Times New Roman"/>
          <w:sz w:val="24"/>
          <w:szCs w:val="24"/>
        </w:rPr>
        <w:t>kabeļus pieļaujams guldīt atklāti, kabeļu trepēs vai plastmasas instalācijas caurulēs.</w:t>
      </w:r>
    </w:p>
    <w:p w:rsidR="008A01E5" w:rsidRPr="008A01E5" w:rsidRDefault="008A01E5" w:rsidP="008A01E5">
      <w:pPr>
        <w:pStyle w:val="ListParagraph"/>
        <w:numPr>
          <w:ilvl w:val="0"/>
          <w:numId w:val="11"/>
        </w:numPr>
        <w:suppressAutoHyphens/>
        <w:spacing w:after="0" w:line="360" w:lineRule="auto"/>
        <w:contextualSpacing w:val="0"/>
        <w:jc w:val="both"/>
        <w:rPr>
          <w:rFonts w:ascii="Times New Roman" w:hAnsi="Times New Roman"/>
          <w:sz w:val="24"/>
          <w:szCs w:val="24"/>
        </w:rPr>
      </w:pPr>
      <w:r w:rsidRPr="008A01E5">
        <w:rPr>
          <w:rFonts w:ascii="Times New Roman" w:hAnsi="Times New Roman"/>
          <w:sz w:val="24"/>
          <w:szCs w:val="24"/>
        </w:rPr>
        <w:t>Visus ievadus ēkās hermetizē.</w:t>
      </w:r>
    </w:p>
    <w:p w:rsidR="008A01E5" w:rsidRPr="008A01E5" w:rsidRDefault="008A01E5" w:rsidP="008A01E5">
      <w:pPr>
        <w:pStyle w:val="ListParagraph"/>
        <w:numPr>
          <w:ilvl w:val="0"/>
          <w:numId w:val="11"/>
        </w:numPr>
        <w:suppressAutoHyphens/>
        <w:spacing w:after="0" w:line="360" w:lineRule="auto"/>
        <w:contextualSpacing w:val="0"/>
        <w:jc w:val="both"/>
        <w:rPr>
          <w:rFonts w:ascii="Times New Roman" w:hAnsi="Times New Roman"/>
          <w:sz w:val="24"/>
          <w:szCs w:val="24"/>
        </w:rPr>
      </w:pPr>
      <w:r w:rsidRPr="008A01E5">
        <w:rPr>
          <w:rFonts w:ascii="Times New Roman" w:hAnsi="Times New Roman"/>
          <w:sz w:val="24"/>
          <w:szCs w:val="24"/>
        </w:rPr>
        <w:t>Kabeļu ievadus ugunsdroši nodalītās telpās noblīvēt ar ugunsdrošo aizdari.</w:t>
      </w:r>
    </w:p>
    <w:p w:rsidR="008A01E5" w:rsidRDefault="008A01E5" w:rsidP="00D64208">
      <w:pPr>
        <w:spacing w:after="0" w:line="240" w:lineRule="auto"/>
        <w:rPr>
          <w:rFonts w:ascii="Times New Roman" w:eastAsia="Times New Roman" w:hAnsi="Times New Roman"/>
          <w:sz w:val="24"/>
        </w:rPr>
      </w:pPr>
    </w:p>
    <w:p w:rsidR="008A01E5" w:rsidRDefault="008A01E5" w:rsidP="00D64208">
      <w:pPr>
        <w:spacing w:after="0" w:line="240" w:lineRule="auto"/>
        <w:rPr>
          <w:rFonts w:ascii="Times New Roman" w:eastAsia="Times New Roman" w:hAnsi="Times New Roman"/>
          <w:sz w:val="24"/>
        </w:rPr>
      </w:pPr>
    </w:p>
    <w:p w:rsidR="00EF2351" w:rsidRDefault="00EF2351" w:rsidP="00D64208">
      <w:pPr>
        <w:spacing w:after="0" w:line="240" w:lineRule="auto"/>
        <w:rPr>
          <w:rFonts w:ascii="Times New Roman" w:eastAsia="Times New Roman" w:hAnsi="Times New Roman"/>
          <w:sz w:val="24"/>
        </w:rPr>
      </w:pPr>
    </w:p>
    <w:p w:rsidR="00EF2351" w:rsidRDefault="00EF2351" w:rsidP="00D64208">
      <w:pPr>
        <w:spacing w:after="0" w:line="240" w:lineRule="auto"/>
        <w:rPr>
          <w:rFonts w:ascii="Times New Roman" w:eastAsia="Times New Roman" w:hAnsi="Times New Roman"/>
          <w:sz w:val="24"/>
        </w:rPr>
      </w:pPr>
    </w:p>
    <w:p w:rsidR="008A01E5" w:rsidRPr="0041578A" w:rsidRDefault="008A01E5" w:rsidP="008A01E5">
      <w:pPr>
        <w:spacing w:after="0" w:line="240" w:lineRule="auto"/>
        <w:jc w:val="right"/>
        <w:rPr>
          <w:rFonts w:ascii="Times New Roman" w:eastAsia="Times New Roman" w:hAnsi="Times New Roman"/>
          <w:sz w:val="24"/>
        </w:rPr>
      </w:pPr>
      <w:r w:rsidRPr="0041578A">
        <w:rPr>
          <w:rFonts w:ascii="Times New Roman" w:eastAsia="Times New Roman" w:hAnsi="Times New Roman"/>
          <w:sz w:val="24"/>
        </w:rPr>
        <w:t>Pielikums Nr.</w:t>
      </w:r>
      <w:r>
        <w:rPr>
          <w:rFonts w:ascii="Times New Roman" w:eastAsia="Times New Roman" w:hAnsi="Times New Roman"/>
          <w:sz w:val="24"/>
        </w:rPr>
        <w:t>3</w:t>
      </w:r>
    </w:p>
    <w:p w:rsidR="008A01E5" w:rsidRDefault="008A01E5" w:rsidP="008A01E5">
      <w:pPr>
        <w:spacing w:after="0" w:line="240" w:lineRule="auto"/>
        <w:jc w:val="right"/>
        <w:rPr>
          <w:rFonts w:ascii="Times New Roman" w:hAnsi="Times New Roman"/>
          <w:sz w:val="24"/>
          <w:szCs w:val="24"/>
        </w:rPr>
      </w:pPr>
      <w:r>
        <w:rPr>
          <w:rFonts w:ascii="Times New Roman" w:hAnsi="Times New Roman"/>
          <w:sz w:val="24"/>
          <w:szCs w:val="24"/>
        </w:rPr>
        <w:t xml:space="preserve">                           </w:t>
      </w:r>
      <w:r w:rsidR="00EF71E4">
        <w:rPr>
          <w:rFonts w:ascii="Times New Roman" w:hAnsi="Times New Roman"/>
          <w:sz w:val="24"/>
          <w:szCs w:val="24"/>
        </w:rPr>
        <w:t>15.10</w:t>
      </w:r>
      <w:r>
        <w:rPr>
          <w:rFonts w:ascii="Times New Roman" w:hAnsi="Times New Roman"/>
          <w:sz w:val="24"/>
          <w:szCs w:val="24"/>
        </w:rPr>
        <w:t>.2026.</w:t>
      </w:r>
    </w:p>
    <w:p w:rsidR="008A01E5" w:rsidRDefault="008A01E5" w:rsidP="00D64208">
      <w:pPr>
        <w:spacing w:after="0" w:line="240" w:lineRule="auto"/>
        <w:rPr>
          <w:rFonts w:ascii="Times New Roman" w:eastAsia="Times New Roman" w:hAnsi="Times New Roman"/>
          <w:sz w:val="24"/>
        </w:rPr>
      </w:pPr>
    </w:p>
    <w:p w:rsidR="008A01E5" w:rsidRDefault="004629F3" w:rsidP="00D64208">
      <w:pPr>
        <w:spacing w:after="0" w:line="240" w:lineRule="auto"/>
        <w:rPr>
          <w:rFonts w:ascii="Times New Roman" w:eastAsia="Times New Roman" w:hAnsi="Times New Roman"/>
          <w:sz w:val="24"/>
        </w:rPr>
      </w:pPr>
      <w:r w:rsidRPr="004629F3">
        <w:rPr>
          <w:rFonts w:ascii="Times New Roman" w:eastAsia="Times New Roman" w:hAnsi="Times New Roman"/>
          <w:sz w:val="24"/>
        </w:rPr>
        <w:t>SIA ”Zibenszeļļi” izstrādāts projekts</w:t>
      </w:r>
    </w:p>
    <w:p w:rsidR="008A01E5" w:rsidRDefault="008A01E5" w:rsidP="00D64208">
      <w:pPr>
        <w:spacing w:after="0" w:line="240" w:lineRule="auto"/>
        <w:rPr>
          <w:rFonts w:ascii="Times New Roman" w:eastAsia="Times New Roman" w:hAnsi="Times New Roman"/>
          <w:noProof/>
          <w:sz w:val="24"/>
          <w:lang w:val="en-US"/>
        </w:rPr>
      </w:pPr>
    </w:p>
    <w:p w:rsidR="008A01E5" w:rsidRDefault="00B47F14" w:rsidP="00D64208">
      <w:pPr>
        <w:spacing w:after="0" w:line="240" w:lineRule="auto"/>
        <w:rPr>
          <w:rFonts w:ascii="Times New Roman" w:eastAsia="Times New Roman" w:hAnsi="Times New Roman"/>
          <w:noProof/>
          <w:sz w:val="24"/>
          <w:lang w:val="en-US"/>
        </w:rPr>
      </w:pPr>
      <w:r w:rsidRPr="00832C4B">
        <w:rPr>
          <w:rFonts w:ascii="Times New Roman" w:eastAsia="Times New Roman" w:hAnsi="Times New Roman"/>
          <w:noProof/>
          <w:sz w:val="24"/>
          <w:lang w:eastAsia="lv-LV"/>
        </w:rPr>
        <w:drawing>
          <wp:inline distT="0" distB="0" distL="0" distR="0">
            <wp:extent cx="5715000" cy="857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8572500"/>
                    </a:xfrm>
                    <a:prstGeom prst="rect">
                      <a:avLst/>
                    </a:prstGeom>
                    <a:noFill/>
                    <a:ln>
                      <a:noFill/>
                    </a:ln>
                  </pic:spPr>
                </pic:pic>
              </a:graphicData>
            </a:graphic>
          </wp:inline>
        </w:drawing>
      </w: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B47F14" w:rsidP="00832C4B">
      <w:pPr>
        <w:spacing w:after="0" w:line="240" w:lineRule="auto"/>
        <w:ind w:left="1560" w:right="283" w:hanging="1560"/>
        <w:rPr>
          <w:rFonts w:ascii="Times New Roman" w:eastAsia="Times New Roman" w:hAnsi="Times New Roman"/>
          <w:noProof/>
          <w:sz w:val="24"/>
          <w:lang w:val="en-US"/>
        </w:rPr>
      </w:pPr>
      <w:r>
        <w:rPr>
          <w:rFonts w:ascii="Times New Roman" w:eastAsia="Times New Roman" w:hAnsi="Times New Roman"/>
          <w:noProof/>
          <w:sz w:val="24"/>
          <w:lang w:eastAsia="lv-LV"/>
        </w:rPr>
        <w:drawing>
          <wp:inline distT="0" distB="0" distL="0" distR="0">
            <wp:extent cx="5719445" cy="9157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9445" cy="9157335"/>
                    </a:xfrm>
                    <a:prstGeom prst="rect">
                      <a:avLst/>
                    </a:prstGeom>
                    <a:noFill/>
                  </pic:spPr>
                </pic:pic>
              </a:graphicData>
            </a:graphic>
          </wp:inline>
        </w:drawing>
      </w: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B47F14" w:rsidP="00832C4B">
      <w:pPr>
        <w:spacing w:after="0" w:line="240" w:lineRule="auto"/>
        <w:ind w:left="1560" w:right="283" w:hanging="1560"/>
        <w:rPr>
          <w:rFonts w:ascii="Times New Roman" w:eastAsia="Times New Roman" w:hAnsi="Times New Roman"/>
          <w:noProof/>
          <w:sz w:val="24"/>
          <w:lang w:val="en-US"/>
        </w:rPr>
      </w:pPr>
      <w:r>
        <w:rPr>
          <w:rFonts w:ascii="Times New Roman" w:eastAsia="Times New Roman" w:hAnsi="Times New Roman"/>
          <w:noProof/>
          <w:sz w:val="24"/>
          <w:lang w:eastAsia="lv-LV"/>
        </w:rPr>
        <w:drawing>
          <wp:inline distT="0" distB="0" distL="0" distR="0">
            <wp:extent cx="5667375" cy="9590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9590405"/>
                    </a:xfrm>
                    <a:prstGeom prst="rect">
                      <a:avLst/>
                    </a:prstGeom>
                    <a:noFill/>
                  </pic:spPr>
                </pic:pic>
              </a:graphicData>
            </a:graphic>
          </wp:inline>
        </w:drawing>
      </w:r>
    </w:p>
    <w:p w:rsidR="00832C4B" w:rsidRDefault="00832C4B" w:rsidP="00832C4B">
      <w:pPr>
        <w:spacing w:after="0" w:line="240" w:lineRule="auto"/>
        <w:ind w:left="1560" w:right="283" w:hanging="1560"/>
        <w:rPr>
          <w:rFonts w:ascii="Times New Roman" w:eastAsia="Times New Roman" w:hAnsi="Times New Roman"/>
          <w:noProof/>
          <w:sz w:val="24"/>
          <w:lang w:val="en-US"/>
        </w:rPr>
      </w:pPr>
    </w:p>
    <w:p w:rsidR="00832C4B" w:rsidRDefault="00B47F14" w:rsidP="00832C4B">
      <w:pPr>
        <w:spacing w:after="0" w:line="240" w:lineRule="auto"/>
        <w:ind w:left="1560" w:right="283" w:hanging="1560"/>
        <w:rPr>
          <w:rFonts w:ascii="Times New Roman" w:eastAsia="Times New Roman" w:hAnsi="Times New Roman"/>
          <w:noProof/>
          <w:sz w:val="24"/>
          <w:lang w:val="en-US"/>
        </w:rPr>
      </w:pPr>
      <w:r>
        <w:rPr>
          <w:rFonts w:ascii="Times New Roman" w:eastAsia="Times New Roman" w:hAnsi="Times New Roman"/>
          <w:noProof/>
          <w:sz w:val="24"/>
          <w:lang w:eastAsia="lv-LV"/>
        </w:rPr>
        <w:lastRenderedPageBreak/>
        <w:drawing>
          <wp:inline distT="0" distB="0" distL="0" distR="0">
            <wp:extent cx="5921375" cy="99390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1375" cy="9939020"/>
                    </a:xfrm>
                    <a:prstGeom prst="rect">
                      <a:avLst/>
                    </a:prstGeom>
                    <a:noFill/>
                  </pic:spPr>
                </pic:pic>
              </a:graphicData>
            </a:graphic>
          </wp:inline>
        </w:drawing>
      </w:r>
    </w:p>
    <w:p w:rsidR="00832C4B" w:rsidRDefault="00B47F14" w:rsidP="00832C4B">
      <w:pPr>
        <w:spacing w:after="0" w:line="240" w:lineRule="auto"/>
        <w:ind w:left="1560" w:right="283" w:hanging="1560"/>
        <w:rPr>
          <w:rFonts w:ascii="Times New Roman" w:eastAsia="Times New Roman" w:hAnsi="Times New Roman"/>
          <w:noProof/>
          <w:sz w:val="24"/>
          <w:lang w:val="en-US"/>
        </w:rPr>
      </w:pPr>
      <w:r>
        <w:rPr>
          <w:rFonts w:ascii="Times New Roman" w:eastAsia="Times New Roman" w:hAnsi="Times New Roman"/>
          <w:noProof/>
          <w:sz w:val="24"/>
          <w:lang w:eastAsia="lv-LV"/>
        </w:rPr>
        <w:lastRenderedPageBreak/>
        <w:drawing>
          <wp:inline distT="0" distB="0" distL="0" distR="0">
            <wp:extent cx="5872480" cy="10023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72480" cy="10023475"/>
                    </a:xfrm>
                    <a:prstGeom prst="rect">
                      <a:avLst/>
                    </a:prstGeom>
                    <a:noFill/>
                  </pic:spPr>
                </pic:pic>
              </a:graphicData>
            </a:graphic>
          </wp:inline>
        </w:drawing>
      </w:r>
    </w:p>
    <w:p w:rsidR="008A01E5" w:rsidRDefault="008A01E5" w:rsidP="00D64208">
      <w:pPr>
        <w:spacing w:after="0" w:line="240" w:lineRule="auto"/>
        <w:rPr>
          <w:rFonts w:ascii="Times New Roman" w:eastAsia="Times New Roman" w:hAnsi="Times New Roman"/>
          <w:noProof/>
          <w:sz w:val="24"/>
          <w:lang w:val="en-US"/>
        </w:rPr>
      </w:pPr>
    </w:p>
    <w:p w:rsidR="00832C4B" w:rsidRDefault="00832C4B" w:rsidP="00D64208">
      <w:pPr>
        <w:spacing w:after="0" w:line="240" w:lineRule="auto"/>
        <w:rPr>
          <w:rFonts w:ascii="Times New Roman" w:eastAsia="Times New Roman" w:hAnsi="Times New Roman"/>
          <w:noProof/>
          <w:sz w:val="24"/>
          <w:lang w:val="en-US"/>
        </w:rPr>
      </w:pPr>
    </w:p>
    <w:p w:rsidR="00832C4B" w:rsidRDefault="00B47F14" w:rsidP="00D64208">
      <w:pPr>
        <w:spacing w:after="0" w:line="240" w:lineRule="auto"/>
        <w:rPr>
          <w:rFonts w:ascii="Times New Roman" w:eastAsia="Times New Roman" w:hAnsi="Times New Roman"/>
          <w:noProof/>
          <w:sz w:val="24"/>
          <w:lang w:val="en-US"/>
        </w:rPr>
      </w:pPr>
      <w:r>
        <w:rPr>
          <w:rFonts w:ascii="Times New Roman" w:eastAsia="Times New Roman" w:hAnsi="Times New Roman"/>
          <w:noProof/>
          <w:sz w:val="24"/>
          <w:lang w:eastAsia="lv-LV"/>
        </w:rPr>
        <w:drawing>
          <wp:inline distT="0" distB="0" distL="0" distR="0">
            <wp:extent cx="5677535" cy="88919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7535" cy="8891905"/>
                    </a:xfrm>
                    <a:prstGeom prst="rect">
                      <a:avLst/>
                    </a:prstGeom>
                    <a:noFill/>
                  </pic:spPr>
                </pic:pic>
              </a:graphicData>
            </a:graphic>
          </wp:inline>
        </w:drawing>
      </w:r>
    </w:p>
    <w:p w:rsidR="00832C4B" w:rsidRDefault="00832C4B" w:rsidP="00D64208">
      <w:pPr>
        <w:spacing w:after="0" w:line="240" w:lineRule="auto"/>
        <w:rPr>
          <w:rFonts w:ascii="Times New Roman" w:eastAsia="Times New Roman" w:hAnsi="Times New Roman"/>
          <w:noProof/>
          <w:sz w:val="24"/>
          <w:lang w:val="en-US"/>
        </w:rPr>
      </w:pPr>
    </w:p>
    <w:p w:rsidR="00832C4B" w:rsidRDefault="00832C4B" w:rsidP="00D64208">
      <w:pPr>
        <w:spacing w:after="0" w:line="240" w:lineRule="auto"/>
        <w:rPr>
          <w:rFonts w:ascii="Times New Roman" w:eastAsia="Times New Roman" w:hAnsi="Times New Roman"/>
          <w:noProof/>
          <w:sz w:val="24"/>
          <w:lang w:val="en-US"/>
        </w:rPr>
      </w:pPr>
    </w:p>
    <w:p w:rsidR="00832C4B" w:rsidRDefault="00832C4B"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8A01E5" w:rsidRDefault="008A01E5" w:rsidP="00D64208">
      <w:pPr>
        <w:spacing w:after="0" w:line="240" w:lineRule="auto"/>
        <w:rPr>
          <w:rFonts w:ascii="Times New Roman" w:eastAsia="Times New Roman" w:hAnsi="Times New Roman"/>
          <w:noProof/>
          <w:sz w:val="24"/>
          <w:lang w:val="en-US"/>
        </w:rPr>
      </w:pPr>
    </w:p>
    <w:p w:rsidR="00EF71E4" w:rsidRPr="0041578A" w:rsidRDefault="00EF71E4" w:rsidP="00EF71E4">
      <w:pPr>
        <w:spacing w:after="0" w:line="240" w:lineRule="auto"/>
        <w:jc w:val="right"/>
        <w:rPr>
          <w:rFonts w:ascii="Times New Roman" w:eastAsia="Times New Roman" w:hAnsi="Times New Roman"/>
          <w:sz w:val="24"/>
        </w:rPr>
      </w:pPr>
      <w:r w:rsidRPr="0041578A">
        <w:rPr>
          <w:rFonts w:ascii="Times New Roman" w:eastAsia="Times New Roman" w:hAnsi="Times New Roman"/>
          <w:sz w:val="24"/>
        </w:rPr>
        <w:t>Pielikums Nr.</w:t>
      </w:r>
      <w:r>
        <w:rPr>
          <w:rFonts w:ascii="Times New Roman" w:eastAsia="Times New Roman" w:hAnsi="Times New Roman"/>
          <w:sz w:val="24"/>
        </w:rPr>
        <w:t>4</w:t>
      </w:r>
    </w:p>
    <w:p w:rsidR="00EF71E4" w:rsidRDefault="00EF71E4" w:rsidP="00EF71E4">
      <w:pPr>
        <w:spacing w:after="0" w:line="240" w:lineRule="auto"/>
        <w:jc w:val="right"/>
        <w:rPr>
          <w:rFonts w:ascii="Times New Roman" w:hAnsi="Times New Roman"/>
          <w:sz w:val="24"/>
          <w:szCs w:val="24"/>
        </w:rPr>
      </w:pPr>
      <w:r>
        <w:rPr>
          <w:rFonts w:ascii="Times New Roman" w:hAnsi="Times New Roman"/>
          <w:sz w:val="24"/>
          <w:szCs w:val="24"/>
        </w:rPr>
        <w:t xml:space="preserve">                          15.10.2026.</w:t>
      </w:r>
    </w:p>
    <w:p w:rsidR="008A01E5" w:rsidRDefault="008A01E5" w:rsidP="00D64208">
      <w:pPr>
        <w:spacing w:after="0" w:line="240" w:lineRule="auto"/>
        <w:rPr>
          <w:rFonts w:ascii="Times New Roman" w:eastAsia="Times New Roman" w:hAnsi="Times New Roman"/>
          <w:noProof/>
          <w:sz w:val="24"/>
          <w:lang w:val="en-US"/>
        </w:rPr>
      </w:pPr>
    </w:p>
    <w:p w:rsidR="00346960" w:rsidRPr="00FC5AEA" w:rsidRDefault="00346960" w:rsidP="00346960">
      <w:pPr>
        <w:jc w:val="center"/>
        <w:rPr>
          <w:rFonts w:ascii="Times New Roman" w:hAnsi="Times New Roman"/>
        </w:rPr>
      </w:pPr>
      <w:r>
        <w:rPr>
          <w:rFonts w:ascii="Times New Roman" w:hAnsi="Times New Roman"/>
          <w:b/>
          <w:sz w:val="24"/>
          <w:szCs w:val="24"/>
        </w:rPr>
        <w:t>I</w:t>
      </w:r>
      <w:r w:rsidRPr="00FC5AEA">
        <w:rPr>
          <w:rFonts w:ascii="Times New Roman" w:hAnsi="Times New Roman"/>
          <w:b/>
          <w:sz w:val="24"/>
          <w:szCs w:val="24"/>
        </w:rPr>
        <w:t>zmaksu aprēķins</w:t>
      </w:r>
      <w:r w:rsidRPr="00FC5AEA" w:rsidDel="00690B5C">
        <w:rPr>
          <w:rFonts w:ascii="Times New Roman" w:hAnsi="Times New Roman"/>
          <w:b/>
          <w:sz w:val="24"/>
        </w:rPr>
        <w:t xml:space="preserve"> </w:t>
      </w:r>
      <w:r w:rsidRPr="00FC5AEA">
        <w:rPr>
          <w:rFonts w:ascii="Times New Roman" w:hAnsi="Times New Roman"/>
          <w:b/>
          <w:sz w:val="24"/>
        </w:rPr>
        <w:t>(tāme)</w:t>
      </w:r>
    </w:p>
    <w:p w:rsidR="00346960" w:rsidRPr="00FC5AEA" w:rsidRDefault="00346960" w:rsidP="00346960">
      <w:pPr>
        <w:rPr>
          <w:rFonts w:ascii="Times New Roman" w:hAnsi="Times New Roman"/>
          <w:bCs/>
          <w:iCs/>
          <w:sz w:val="24"/>
          <w:szCs w:val="24"/>
        </w:rPr>
      </w:pPr>
      <w:r w:rsidRPr="00FC5AEA">
        <w:rPr>
          <w:rFonts w:ascii="Times New Roman" w:hAnsi="Times New Roman"/>
          <w:b/>
          <w:sz w:val="24"/>
          <w:szCs w:val="24"/>
        </w:rPr>
        <w:t>Objekts:</w:t>
      </w:r>
      <w:r w:rsidRPr="00FC5AEA">
        <w:rPr>
          <w:rFonts w:ascii="Times New Roman" w:hAnsi="Times New Roman"/>
          <w:sz w:val="24"/>
          <w:szCs w:val="24"/>
        </w:rPr>
        <w:t xml:space="preserve"> Katlu mājas Talsu ielā 69 esošās </w:t>
      </w:r>
      <w:r>
        <w:rPr>
          <w:rFonts w:ascii="Times New Roman" w:hAnsi="Times New Roman"/>
          <w:sz w:val="24"/>
          <w:szCs w:val="24"/>
        </w:rPr>
        <w:t xml:space="preserve">videonovērošanas sistēmas </w:t>
      </w:r>
      <w:r w:rsidRPr="00FC5AEA">
        <w:rPr>
          <w:rFonts w:ascii="Times New Roman" w:hAnsi="Times New Roman"/>
          <w:sz w:val="24"/>
          <w:szCs w:val="24"/>
        </w:rPr>
        <w:t>nomaiņa</w:t>
      </w:r>
    </w:p>
    <w:p w:rsidR="00346960" w:rsidRPr="00FC5AEA" w:rsidRDefault="00346960" w:rsidP="00346960">
      <w:pPr>
        <w:rPr>
          <w:rFonts w:ascii="Times New Roman" w:hAnsi="Times New Roman"/>
          <w:bCs/>
          <w:iCs/>
          <w:sz w:val="24"/>
          <w:szCs w:val="24"/>
        </w:rPr>
      </w:pPr>
    </w:p>
    <w:p w:rsidR="00346960" w:rsidRPr="00FC5AEA" w:rsidRDefault="00346960" w:rsidP="00346960">
      <w:pPr>
        <w:rPr>
          <w:rFonts w:ascii="Times New Roman" w:hAnsi="Times New Roman"/>
          <w:bCs/>
          <w:iCs/>
          <w:sz w:val="24"/>
          <w:szCs w:val="24"/>
        </w:rPr>
      </w:pPr>
      <w:r w:rsidRPr="00FC5AEA">
        <w:rPr>
          <w:rFonts w:ascii="Times New Roman" w:hAnsi="Times New Roman"/>
        </w:rPr>
        <w:t>Norēķini par izpildītajiem darbiem notiek pēc faktiskās izpildes, nemainot Pretendenta (Izpildītāja) piedāvātās vienību cenas</w:t>
      </w:r>
    </w:p>
    <w:tbl>
      <w:tblPr>
        <w:tblW w:w="10159" w:type="dxa"/>
        <w:tblInd w:w="-34" w:type="dxa"/>
        <w:tblLook w:val="04A0" w:firstRow="1" w:lastRow="0" w:firstColumn="1" w:lastColumn="0" w:noHBand="0" w:noVBand="1"/>
      </w:tblPr>
      <w:tblGrid>
        <w:gridCol w:w="877"/>
        <w:gridCol w:w="4465"/>
        <w:gridCol w:w="1369"/>
        <w:gridCol w:w="1243"/>
        <w:gridCol w:w="1096"/>
        <w:gridCol w:w="1109"/>
      </w:tblGrid>
      <w:tr w:rsidR="00346960" w:rsidRPr="00FC5AEA" w:rsidTr="00346960">
        <w:trPr>
          <w:trHeight w:val="900"/>
        </w:trPr>
        <w:tc>
          <w:tcPr>
            <w:tcW w:w="87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46960" w:rsidRPr="00FC5AEA" w:rsidRDefault="00346960" w:rsidP="00234324">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N.P.K.</w:t>
            </w:r>
          </w:p>
        </w:tc>
        <w:tc>
          <w:tcPr>
            <w:tcW w:w="4465" w:type="dxa"/>
            <w:tcBorders>
              <w:top w:val="single" w:sz="8" w:space="0" w:color="auto"/>
              <w:left w:val="nil"/>
              <w:bottom w:val="single" w:sz="8" w:space="0" w:color="auto"/>
              <w:right w:val="nil"/>
            </w:tcBorders>
            <w:shd w:val="clear" w:color="auto" w:fill="auto"/>
            <w:noWrap/>
            <w:vAlign w:val="center"/>
            <w:hideMark/>
          </w:tcPr>
          <w:p w:rsidR="00346960" w:rsidRPr="00FC5AEA" w:rsidRDefault="00EF71E4" w:rsidP="00234324">
            <w:pPr>
              <w:spacing w:after="0" w:line="240" w:lineRule="auto"/>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Materiāla vai izstrādājuma nosaukums un raksturojums</w:t>
            </w:r>
          </w:p>
        </w:tc>
        <w:tc>
          <w:tcPr>
            <w:tcW w:w="136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46960" w:rsidRPr="00FC5AEA" w:rsidRDefault="00346960" w:rsidP="00234324">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Mērvienība</w:t>
            </w:r>
          </w:p>
        </w:tc>
        <w:tc>
          <w:tcPr>
            <w:tcW w:w="1243" w:type="dxa"/>
            <w:tcBorders>
              <w:top w:val="single" w:sz="8" w:space="0" w:color="auto"/>
              <w:left w:val="nil"/>
              <w:bottom w:val="single" w:sz="8" w:space="0" w:color="auto"/>
              <w:right w:val="single" w:sz="8" w:space="0" w:color="auto"/>
            </w:tcBorders>
            <w:shd w:val="clear" w:color="auto" w:fill="auto"/>
            <w:noWrap/>
            <w:vAlign w:val="center"/>
            <w:hideMark/>
          </w:tcPr>
          <w:p w:rsidR="00346960" w:rsidRPr="00FC5AEA" w:rsidRDefault="00346960" w:rsidP="00234324">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Daudzums</w:t>
            </w:r>
          </w:p>
        </w:tc>
        <w:tc>
          <w:tcPr>
            <w:tcW w:w="1096" w:type="dxa"/>
            <w:tcBorders>
              <w:top w:val="single" w:sz="8" w:space="0" w:color="auto"/>
              <w:left w:val="nil"/>
              <w:bottom w:val="single" w:sz="8" w:space="0" w:color="auto"/>
              <w:right w:val="single" w:sz="8" w:space="0" w:color="auto"/>
            </w:tcBorders>
            <w:vAlign w:val="center"/>
          </w:tcPr>
          <w:p w:rsidR="00346960" w:rsidRDefault="00346960" w:rsidP="00234324">
            <w:pPr>
              <w:spacing w:after="0" w:line="240" w:lineRule="auto"/>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Vienības</w:t>
            </w:r>
          </w:p>
          <w:p w:rsidR="00346960" w:rsidRPr="00FC5AEA" w:rsidRDefault="00346960" w:rsidP="00234324">
            <w:pPr>
              <w:spacing w:after="0" w:line="240" w:lineRule="auto"/>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izmaksas</w:t>
            </w:r>
          </w:p>
        </w:tc>
        <w:tc>
          <w:tcPr>
            <w:tcW w:w="1109" w:type="dxa"/>
            <w:tcBorders>
              <w:top w:val="single" w:sz="8" w:space="0" w:color="auto"/>
              <w:left w:val="nil"/>
              <w:bottom w:val="single" w:sz="8" w:space="0" w:color="auto"/>
              <w:right w:val="single" w:sz="8" w:space="0" w:color="auto"/>
            </w:tcBorders>
            <w:vAlign w:val="center"/>
          </w:tcPr>
          <w:p w:rsidR="00346960" w:rsidRPr="00FC5AEA" w:rsidRDefault="00346960" w:rsidP="00234324">
            <w:pPr>
              <w:spacing w:after="0" w:line="240" w:lineRule="auto"/>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Izmaksas</w:t>
            </w: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1</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Komutācijas skapis 6 U, zemējuma komplekts, ventilators, termostats</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k</w:t>
            </w:r>
            <w:r>
              <w:rPr>
                <w:rFonts w:eastAsia="Times New Roman" w:cs="Calibri"/>
                <w:color w:val="000000"/>
                <w:lang w:val="en-US"/>
              </w:rPr>
              <w:t>om</w:t>
            </w:r>
            <w:r w:rsidRPr="00FA25AA">
              <w:rPr>
                <w:rFonts w:eastAsia="Times New Roman" w:cs="Calibri"/>
                <w:color w:val="000000"/>
                <w:lang w:val="en-US"/>
              </w:rPr>
              <w:t>p</w:t>
            </w:r>
            <w:r>
              <w:rPr>
                <w:rFonts w:eastAsia="Times New Roman" w:cs="Calibri"/>
                <w:color w:val="000000"/>
                <w:lang w:val="en-US"/>
              </w:rPr>
              <w:t>l</w:t>
            </w:r>
            <w:r w:rsidRPr="00FA25AA">
              <w:rPr>
                <w:rFonts w:eastAsia="Times New Roman" w:cs="Calibri"/>
                <w:color w:val="000000"/>
                <w:lang w:val="en-US"/>
              </w:rPr>
              <w:t>.</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2</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Barošanas bloks 6v</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3</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Rezerves barošanas avots 3000VA APC</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4</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Videonovērošanas kamera ārtelpu DS-2CD2T46G2-4I(2,8mm), Melnā krāsā + Kārba DS-1260ZJ</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8</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5</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Videoieraksta iekārta NVR DS-96128NI-M16</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6</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Tīkla komutators 1gb. 24 portu PoE + DS-3E1526P-SI</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7</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Cietais disks 8Tb Western Digital Purple 8TB WD84PURZ-AMS</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2</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8</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Kabelis Cat5e FTP</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m</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350</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9</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Kabeļu organizētājs</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10</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Optiskais kabelis S/M UNITUBE FIG 8</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m</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150</w:t>
            </w:r>
          </w:p>
        </w:tc>
        <w:tc>
          <w:tcPr>
            <w:tcW w:w="1096" w:type="dxa"/>
            <w:tcBorders>
              <w:top w:val="nil"/>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11</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Monitors LCD 43 collu</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g</w:t>
            </w:r>
            <w:r>
              <w:rPr>
                <w:rFonts w:eastAsia="Times New Roman" w:cs="Calibri"/>
                <w:color w:val="000000"/>
                <w:lang w:val="en-US"/>
              </w:rPr>
              <w:t>a</w:t>
            </w:r>
            <w:r w:rsidRPr="00FA25AA">
              <w:rPr>
                <w:rFonts w:eastAsia="Times New Roman" w:cs="Calibri"/>
                <w:color w:val="000000"/>
                <w:lang w:val="en-US"/>
              </w:rPr>
              <w:t>b.</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single" w:sz="4" w:space="0" w:color="auto"/>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nil"/>
              <w:left w:val="single" w:sz="8" w:space="0" w:color="auto"/>
              <w:bottom w:val="nil"/>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12</w:t>
            </w:r>
          </w:p>
        </w:tc>
        <w:tc>
          <w:tcPr>
            <w:tcW w:w="4465"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Norobežojošo konstrukciju šķērsojumu hermetizācija</w:t>
            </w:r>
          </w:p>
        </w:tc>
        <w:tc>
          <w:tcPr>
            <w:tcW w:w="1369"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k</w:t>
            </w:r>
            <w:r>
              <w:rPr>
                <w:rFonts w:eastAsia="Times New Roman" w:cs="Calibri"/>
                <w:color w:val="000000"/>
                <w:lang w:val="en-US"/>
              </w:rPr>
              <w:t>om</w:t>
            </w:r>
            <w:r w:rsidRPr="00FA25AA">
              <w:rPr>
                <w:rFonts w:eastAsia="Times New Roman" w:cs="Calibri"/>
                <w:color w:val="000000"/>
                <w:lang w:val="en-US"/>
              </w:rPr>
              <w:t>p</w:t>
            </w:r>
            <w:r>
              <w:rPr>
                <w:rFonts w:eastAsia="Times New Roman" w:cs="Calibri"/>
                <w:color w:val="000000"/>
                <w:lang w:val="en-US"/>
              </w:rPr>
              <w:t>l</w:t>
            </w:r>
            <w:r w:rsidRPr="00FA25AA">
              <w:rPr>
                <w:rFonts w:eastAsia="Times New Roman" w:cs="Calibri"/>
                <w:color w:val="000000"/>
                <w:lang w:val="en-US"/>
              </w:rPr>
              <w:t>.</w:t>
            </w:r>
          </w:p>
        </w:tc>
        <w:tc>
          <w:tcPr>
            <w:tcW w:w="1243" w:type="dxa"/>
            <w:tcBorders>
              <w:top w:val="nil"/>
              <w:left w:val="nil"/>
              <w:bottom w:val="single" w:sz="4" w:space="0" w:color="auto"/>
              <w:right w:val="single" w:sz="4" w:space="0" w:color="auto"/>
            </w:tcBorders>
            <w:shd w:val="clear" w:color="auto" w:fill="auto"/>
            <w:noWrap/>
            <w:vAlign w:val="center"/>
            <w:hideMark/>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2</w:t>
            </w:r>
          </w:p>
        </w:tc>
        <w:tc>
          <w:tcPr>
            <w:tcW w:w="1096" w:type="dxa"/>
            <w:tcBorders>
              <w:top w:val="nil"/>
              <w:left w:val="nil"/>
              <w:bottom w:val="nil"/>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nil"/>
              <w:left w:val="nil"/>
              <w:bottom w:val="nil"/>
              <w:right w:val="single" w:sz="8" w:space="0" w:color="auto"/>
            </w:tcBorders>
            <w:vAlign w:val="center"/>
          </w:tcPr>
          <w:p w:rsidR="00346960"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single" w:sz="4" w:space="0" w:color="auto"/>
              <w:left w:val="single" w:sz="8" w:space="0" w:color="auto"/>
              <w:bottom w:val="single" w:sz="4" w:space="0" w:color="auto"/>
              <w:right w:val="single" w:sz="8" w:space="0" w:color="auto"/>
            </w:tcBorders>
            <w:shd w:val="clear" w:color="auto" w:fill="auto"/>
            <w:noWrap/>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13</w:t>
            </w:r>
          </w:p>
        </w:tc>
        <w:tc>
          <w:tcPr>
            <w:tcW w:w="4465" w:type="dxa"/>
            <w:tcBorders>
              <w:top w:val="nil"/>
              <w:left w:val="nil"/>
              <w:bottom w:val="single" w:sz="4" w:space="0" w:color="auto"/>
              <w:right w:val="single" w:sz="4" w:space="0" w:color="auto"/>
            </w:tcBorders>
            <w:shd w:val="clear" w:color="auto" w:fill="auto"/>
            <w:noWrap/>
            <w:vAlign w:val="center"/>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Plastmasas caurule</w:t>
            </w:r>
          </w:p>
        </w:tc>
        <w:tc>
          <w:tcPr>
            <w:tcW w:w="1369" w:type="dxa"/>
            <w:tcBorders>
              <w:top w:val="nil"/>
              <w:left w:val="nil"/>
              <w:bottom w:val="single" w:sz="4" w:space="0" w:color="auto"/>
              <w:right w:val="single" w:sz="4" w:space="0" w:color="auto"/>
            </w:tcBorders>
            <w:shd w:val="clear" w:color="auto" w:fill="auto"/>
            <w:noWrap/>
            <w:vAlign w:val="center"/>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k</w:t>
            </w:r>
            <w:r>
              <w:rPr>
                <w:rFonts w:eastAsia="Times New Roman" w:cs="Calibri"/>
                <w:color w:val="000000"/>
                <w:lang w:val="en-US"/>
              </w:rPr>
              <w:t>om</w:t>
            </w:r>
            <w:r w:rsidRPr="00FA25AA">
              <w:rPr>
                <w:rFonts w:eastAsia="Times New Roman" w:cs="Calibri"/>
                <w:color w:val="000000"/>
                <w:lang w:val="en-US"/>
              </w:rPr>
              <w:t>p</w:t>
            </w:r>
            <w:r>
              <w:rPr>
                <w:rFonts w:eastAsia="Times New Roman" w:cs="Calibri"/>
                <w:color w:val="000000"/>
                <w:lang w:val="en-US"/>
              </w:rPr>
              <w:t>l</w:t>
            </w:r>
            <w:r w:rsidRPr="00FA25AA">
              <w:rPr>
                <w:rFonts w:eastAsia="Times New Roman" w:cs="Calibri"/>
                <w:color w:val="000000"/>
                <w:lang w:val="en-US"/>
              </w:rPr>
              <w:t>.</w:t>
            </w:r>
          </w:p>
        </w:tc>
        <w:tc>
          <w:tcPr>
            <w:tcW w:w="1243" w:type="dxa"/>
            <w:tcBorders>
              <w:top w:val="nil"/>
              <w:left w:val="nil"/>
              <w:bottom w:val="single" w:sz="4" w:space="0" w:color="auto"/>
              <w:right w:val="single" w:sz="4" w:space="0" w:color="auto"/>
            </w:tcBorders>
            <w:shd w:val="clear" w:color="auto" w:fill="auto"/>
            <w:noWrap/>
            <w:vAlign w:val="center"/>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single" w:sz="4" w:space="0" w:color="auto"/>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single" w:sz="4" w:space="0" w:color="auto"/>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r>
      <w:tr w:rsidR="00346960" w:rsidRPr="00FC5AEA" w:rsidTr="00346960">
        <w:trPr>
          <w:trHeight w:val="315"/>
        </w:trPr>
        <w:tc>
          <w:tcPr>
            <w:tcW w:w="877"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r w:rsidRPr="00FC5AEA">
              <w:rPr>
                <w:rFonts w:ascii="Times New Roman" w:eastAsia="Times New Roman" w:hAnsi="Times New Roman"/>
                <w:color w:val="000000"/>
                <w:sz w:val="24"/>
                <w:szCs w:val="24"/>
                <w:lang w:val="en-US"/>
              </w:rPr>
              <w:t>1</w:t>
            </w:r>
            <w:r>
              <w:rPr>
                <w:rFonts w:ascii="Times New Roman" w:eastAsia="Times New Roman" w:hAnsi="Times New Roman"/>
                <w:color w:val="000000"/>
                <w:sz w:val="24"/>
                <w:szCs w:val="24"/>
                <w:lang w:val="en-US"/>
              </w:rPr>
              <w:t>4</w:t>
            </w:r>
          </w:p>
        </w:tc>
        <w:tc>
          <w:tcPr>
            <w:tcW w:w="4465" w:type="dxa"/>
            <w:tcBorders>
              <w:top w:val="nil"/>
              <w:left w:val="nil"/>
              <w:bottom w:val="single" w:sz="4" w:space="0" w:color="auto"/>
              <w:right w:val="single" w:sz="4" w:space="0" w:color="auto"/>
            </w:tcBorders>
            <w:shd w:val="clear" w:color="auto" w:fill="auto"/>
            <w:noWrap/>
            <w:vAlign w:val="center"/>
          </w:tcPr>
          <w:p w:rsidR="00346960" w:rsidRPr="00FA25AA" w:rsidRDefault="00346960" w:rsidP="00346960">
            <w:pPr>
              <w:rPr>
                <w:rFonts w:eastAsia="Times New Roman" w:cs="Calibri"/>
                <w:color w:val="000000"/>
                <w:lang w:val="en-US"/>
              </w:rPr>
            </w:pPr>
            <w:r w:rsidRPr="00FA25AA">
              <w:rPr>
                <w:rFonts w:eastAsia="Times New Roman" w:cs="Calibri"/>
                <w:color w:val="000000"/>
                <w:lang w:val="en-US"/>
              </w:rPr>
              <w:t>Palīgmateriāli, pacēlājs</w:t>
            </w:r>
          </w:p>
        </w:tc>
        <w:tc>
          <w:tcPr>
            <w:tcW w:w="1369" w:type="dxa"/>
            <w:tcBorders>
              <w:top w:val="nil"/>
              <w:left w:val="nil"/>
              <w:bottom w:val="single" w:sz="4" w:space="0" w:color="auto"/>
              <w:right w:val="single" w:sz="4" w:space="0" w:color="auto"/>
            </w:tcBorders>
            <w:shd w:val="clear" w:color="auto" w:fill="auto"/>
            <w:noWrap/>
            <w:vAlign w:val="center"/>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k</w:t>
            </w:r>
            <w:r>
              <w:rPr>
                <w:rFonts w:eastAsia="Times New Roman" w:cs="Calibri"/>
                <w:color w:val="000000"/>
                <w:lang w:val="en-US"/>
              </w:rPr>
              <w:t>ompl</w:t>
            </w:r>
            <w:r w:rsidRPr="00FA25AA">
              <w:rPr>
                <w:rFonts w:eastAsia="Times New Roman" w:cs="Calibri"/>
                <w:color w:val="000000"/>
                <w:lang w:val="en-US"/>
              </w:rPr>
              <w:t>.</w:t>
            </w:r>
          </w:p>
        </w:tc>
        <w:tc>
          <w:tcPr>
            <w:tcW w:w="1243" w:type="dxa"/>
            <w:tcBorders>
              <w:top w:val="nil"/>
              <w:left w:val="nil"/>
              <w:bottom w:val="single" w:sz="4" w:space="0" w:color="auto"/>
              <w:right w:val="single" w:sz="4" w:space="0" w:color="auto"/>
            </w:tcBorders>
            <w:shd w:val="clear" w:color="auto" w:fill="auto"/>
            <w:noWrap/>
            <w:vAlign w:val="center"/>
          </w:tcPr>
          <w:p w:rsidR="00346960" w:rsidRPr="00FA25AA" w:rsidRDefault="00346960" w:rsidP="00346960">
            <w:pPr>
              <w:jc w:val="center"/>
              <w:rPr>
                <w:rFonts w:eastAsia="Times New Roman" w:cs="Calibri"/>
                <w:color w:val="000000"/>
                <w:lang w:val="en-US"/>
              </w:rPr>
            </w:pPr>
            <w:r w:rsidRPr="00FA25AA">
              <w:rPr>
                <w:rFonts w:eastAsia="Times New Roman" w:cs="Calibri"/>
                <w:color w:val="000000"/>
                <w:lang w:val="en-US"/>
              </w:rPr>
              <w:t>1</w:t>
            </w:r>
          </w:p>
        </w:tc>
        <w:tc>
          <w:tcPr>
            <w:tcW w:w="1096" w:type="dxa"/>
            <w:tcBorders>
              <w:top w:val="single" w:sz="4" w:space="0" w:color="auto"/>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c>
          <w:tcPr>
            <w:tcW w:w="1109" w:type="dxa"/>
            <w:tcBorders>
              <w:top w:val="single" w:sz="4" w:space="0" w:color="auto"/>
              <w:left w:val="nil"/>
              <w:bottom w:val="single" w:sz="4" w:space="0" w:color="auto"/>
              <w:right w:val="single" w:sz="8" w:space="0" w:color="auto"/>
            </w:tcBorders>
            <w:vAlign w:val="center"/>
          </w:tcPr>
          <w:p w:rsidR="00346960" w:rsidRPr="00FC5AEA" w:rsidRDefault="00346960" w:rsidP="00346960">
            <w:pPr>
              <w:spacing w:after="0" w:line="240" w:lineRule="auto"/>
              <w:jc w:val="center"/>
              <w:rPr>
                <w:rFonts w:ascii="Times New Roman" w:eastAsia="Times New Roman" w:hAnsi="Times New Roman"/>
                <w:color w:val="000000"/>
                <w:sz w:val="24"/>
                <w:szCs w:val="24"/>
                <w:lang w:val="en-US"/>
              </w:rPr>
            </w:pPr>
          </w:p>
        </w:tc>
      </w:tr>
    </w:tbl>
    <w:p w:rsidR="00346960" w:rsidRDefault="00346960" w:rsidP="00346960">
      <w:pPr>
        <w:spacing w:after="0" w:line="240" w:lineRule="auto"/>
        <w:jc w:val="center"/>
        <w:rPr>
          <w:rFonts w:ascii="Times New Roman" w:hAnsi="Times New Roman"/>
          <w:b/>
          <w:sz w:val="32"/>
          <w:szCs w:val="32"/>
        </w:rPr>
      </w:pPr>
    </w:p>
    <w:p w:rsidR="00346960" w:rsidRDefault="00346960" w:rsidP="00346960">
      <w:pPr>
        <w:spacing w:after="0" w:line="240" w:lineRule="auto"/>
        <w:jc w:val="center"/>
        <w:rPr>
          <w:rFonts w:ascii="Times New Roman" w:hAnsi="Times New Roman"/>
          <w:b/>
          <w:sz w:val="32"/>
          <w:szCs w:val="32"/>
        </w:rPr>
      </w:pPr>
    </w:p>
    <w:tbl>
      <w:tblPr>
        <w:tblW w:w="0" w:type="auto"/>
        <w:jc w:val="center"/>
        <w:tblLook w:val="04A0" w:firstRow="1" w:lastRow="0" w:firstColumn="1" w:lastColumn="0" w:noHBand="0" w:noVBand="1"/>
      </w:tblPr>
      <w:tblGrid>
        <w:gridCol w:w="8341"/>
      </w:tblGrid>
      <w:tr w:rsidR="00346960" w:rsidRPr="00351E57" w:rsidTr="00234324">
        <w:trPr>
          <w:trHeight w:val="361"/>
          <w:jc w:val="center"/>
        </w:trPr>
        <w:tc>
          <w:tcPr>
            <w:tcW w:w="8341" w:type="dxa"/>
            <w:tcBorders>
              <w:bottom w:val="single" w:sz="4" w:space="0" w:color="auto"/>
            </w:tcBorders>
            <w:shd w:val="clear" w:color="auto" w:fill="auto"/>
          </w:tcPr>
          <w:p w:rsidR="00346960" w:rsidRPr="00FC5AEA" w:rsidRDefault="00346960" w:rsidP="00234324">
            <w:pPr>
              <w:jc w:val="both"/>
              <w:rPr>
                <w:rFonts w:ascii="Times New Roman" w:hAnsi="Times New Roman"/>
                <w:b/>
                <w:u w:val="single"/>
              </w:rPr>
            </w:pPr>
          </w:p>
        </w:tc>
      </w:tr>
      <w:tr w:rsidR="00346960" w:rsidRPr="00351E57" w:rsidTr="00234324">
        <w:trPr>
          <w:trHeight w:val="253"/>
          <w:jc w:val="center"/>
        </w:trPr>
        <w:tc>
          <w:tcPr>
            <w:tcW w:w="8341" w:type="dxa"/>
            <w:tcBorders>
              <w:top w:val="single" w:sz="4" w:space="0" w:color="auto"/>
            </w:tcBorders>
            <w:shd w:val="clear" w:color="auto" w:fill="auto"/>
          </w:tcPr>
          <w:p w:rsidR="00346960" w:rsidRPr="00FC5AEA" w:rsidRDefault="00346960" w:rsidP="00234324">
            <w:pPr>
              <w:jc w:val="center"/>
              <w:rPr>
                <w:rFonts w:ascii="Times New Roman" w:hAnsi="Times New Roman"/>
              </w:rPr>
            </w:pPr>
            <w:r w:rsidRPr="00FC5AEA">
              <w:rPr>
                <w:rFonts w:ascii="Times New Roman" w:hAnsi="Times New Roman"/>
              </w:rPr>
              <w:t>/personas ar tiesībām pārstāvēt Pretendentu vārds, uzvārds, paraksts, ieņemamais amats/</w:t>
            </w:r>
          </w:p>
        </w:tc>
      </w:tr>
    </w:tbl>
    <w:p w:rsidR="008A01E5" w:rsidRDefault="008A01E5" w:rsidP="00D64208">
      <w:pPr>
        <w:spacing w:after="0" w:line="240" w:lineRule="auto"/>
        <w:rPr>
          <w:rFonts w:ascii="Times New Roman" w:eastAsia="Times New Roman" w:hAnsi="Times New Roman"/>
          <w:sz w:val="24"/>
        </w:rPr>
      </w:pPr>
    </w:p>
    <w:p w:rsidR="00346960" w:rsidRDefault="00346960" w:rsidP="00D64208">
      <w:pPr>
        <w:spacing w:after="0" w:line="240" w:lineRule="auto"/>
        <w:rPr>
          <w:rFonts w:ascii="Times New Roman" w:eastAsia="Times New Roman" w:hAnsi="Times New Roman"/>
          <w:sz w:val="24"/>
        </w:rPr>
      </w:pPr>
    </w:p>
    <w:p w:rsidR="00346960" w:rsidRDefault="00346960" w:rsidP="00D64208">
      <w:pPr>
        <w:spacing w:after="0" w:line="240" w:lineRule="auto"/>
        <w:rPr>
          <w:rFonts w:ascii="Times New Roman" w:eastAsia="Times New Roman" w:hAnsi="Times New Roman"/>
          <w:sz w:val="24"/>
        </w:rPr>
      </w:pPr>
    </w:p>
    <w:p w:rsidR="00346960" w:rsidRDefault="00346960" w:rsidP="00D64208">
      <w:pPr>
        <w:spacing w:after="0" w:line="240" w:lineRule="auto"/>
        <w:rPr>
          <w:rFonts w:ascii="Times New Roman" w:eastAsia="Times New Roman" w:hAnsi="Times New Roman"/>
          <w:sz w:val="24"/>
        </w:rPr>
      </w:pPr>
    </w:p>
    <w:p w:rsidR="00346960" w:rsidRDefault="00346960" w:rsidP="00D64208">
      <w:pPr>
        <w:spacing w:after="0" w:line="240" w:lineRule="auto"/>
        <w:rPr>
          <w:rFonts w:ascii="Times New Roman" w:eastAsia="Times New Roman" w:hAnsi="Times New Roman"/>
          <w:sz w:val="24"/>
        </w:rPr>
      </w:pPr>
    </w:p>
    <w:p w:rsidR="00EF71E4" w:rsidRPr="0041578A" w:rsidRDefault="00EF71E4" w:rsidP="00EF71E4">
      <w:pPr>
        <w:spacing w:after="0" w:line="240" w:lineRule="auto"/>
        <w:jc w:val="right"/>
        <w:rPr>
          <w:rFonts w:ascii="Times New Roman" w:eastAsia="Times New Roman" w:hAnsi="Times New Roman"/>
          <w:sz w:val="24"/>
        </w:rPr>
      </w:pPr>
      <w:r w:rsidRPr="0041578A">
        <w:rPr>
          <w:rFonts w:ascii="Times New Roman" w:eastAsia="Times New Roman" w:hAnsi="Times New Roman"/>
          <w:sz w:val="24"/>
        </w:rPr>
        <w:t>Pielikums Nr.</w:t>
      </w:r>
      <w:r>
        <w:rPr>
          <w:rFonts w:ascii="Times New Roman" w:eastAsia="Times New Roman" w:hAnsi="Times New Roman"/>
          <w:sz w:val="24"/>
        </w:rPr>
        <w:t>5</w:t>
      </w:r>
    </w:p>
    <w:p w:rsidR="00EF71E4" w:rsidRDefault="00EF71E4" w:rsidP="00EF71E4">
      <w:pPr>
        <w:spacing w:after="0" w:line="240" w:lineRule="auto"/>
        <w:jc w:val="right"/>
        <w:rPr>
          <w:rFonts w:ascii="Times New Roman" w:hAnsi="Times New Roman"/>
          <w:sz w:val="24"/>
          <w:szCs w:val="24"/>
        </w:rPr>
      </w:pPr>
      <w:r>
        <w:rPr>
          <w:rFonts w:ascii="Times New Roman" w:hAnsi="Times New Roman"/>
          <w:sz w:val="24"/>
          <w:szCs w:val="24"/>
        </w:rPr>
        <w:t xml:space="preserve">                          15.10.2026.</w:t>
      </w:r>
    </w:p>
    <w:p w:rsidR="00346960" w:rsidRDefault="00346960" w:rsidP="00D64208">
      <w:pPr>
        <w:spacing w:after="0" w:line="240" w:lineRule="auto"/>
        <w:rPr>
          <w:rFonts w:ascii="Times New Roman" w:eastAsia="Times New Roman" w:hAnsi="Times New Roman"/>
          <w:sz w:val="24"/>
        </w:rPr>
      </w:pPr>
    </w:p>
    <w:p w:rsidR="00346960" w:rsidRDefault="00346960" w:rsidP="00D64208">
      <w:pPr>
        <w:spacing w:after="0" w:line="240" w:lineRule="auto"/>
        <w:rPr>
          <w:rFonts w:ascii="Times New Roman" w:eastAsia="Times New Roman" w:hAnsi="Times New Roman"/>
          <w:sz w:val="24"/>
        </w:rPr>
      </w:pPr>
    </w:p>
    <w:p w:rsidR="00346960" w:rsidRPr="00486EB4" w:rsidRDefault="00B47F14" w:rsidP="00346960">
      <w:pPr>
        <w:jc w:val="center"/>
        <w:rPr>
          <w:rFonts w:ascii="Dutch TL" w:hAnsi="Dutch TL"/>
          <w:lang w:val="de-DE"/>
        </w:rPr>
      </w:pPr>
      <w:r w:rsidRPr="00486EB4">
        <w:rPr>
          <w:b/>
          <w:noProof/>
          <w:lang w:eastAsia="lv-LV"/>
        </w:rPr>
        <w:drawing>
          <wp:inline distT="0" distB="0" distL="0" distR="0">
            <wp:extent cx="571500" cy="581025"/>
            <wp:effectExtent l="0" t="0" r="0" b="0"/>
            <wp:docPr id="7" name="Picture 1"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 cy="581025"/>
                    </a:xfrm>
                    <a:prstGeom prst="rect">
                      <a:avLst/>
                    </a:prstGeom>
                    <a:noFill/>
                    <a:ln>
                      <a:noFill/>
                    </a:ln>
                  </pic:spPr>
                </pic:pic>
              </a:graphicData>
            </a:graphic>
          </wp:inline>
        </w:drawing>
      </w:r>
    </w:p>
    <w:p w:rsidR="00346960" w:rsidRPr="00EF71E4" w:rsidRDefault="00346960" w:rsidP="00346960">
      <w:pPr>
        <w:jc w:val="center"/>
        <w:rPr>
          <w:rFonts w:ascii="Times New Roman" w:hAnsi="Times New Roman"/>
          <w:lang w:val="de-DE"/>
        </w:rPr>
      </w:pPr>
      <w:r w:rsidRPr="00EF71E4">
        <w:rPr>
          <w:rFonts w:ascii="Times New Roman" w:hAnsi="Times New Roman"/>
          <w:lang w:val="de-DE"/>
        </w:rPr>
        <w:t>LATVIJAS REPUBLIKA</w:t>
      </w:r>
    </w:p>
    <w:p w:rsidR="00346960" w:rsidRPr="00EF71E4" w:rsidRDefault="00346960" w:rsidP="00346960">
      <w:pPr>
        <w:keepNext/>
        <w:jc w:val="center"/>
        <w:outlineLvl w:val="0"/>
        <w:rPr>
          <w:rFonts w:ascii="Times New Roman" w:hAnsi="Times New Roman"/>
          <w:b/>
          <w:bCs/>
          <w:kern w:val="32"/>
          <w:sz w:val="24"/>
          <w:szCs w:val="32"/>
        </w:rPr>
      </w:pPr>
      <w:r w:rsidRPr="00EF71E4">
        <w:rPr>
          <w:rFonts w:ascii="Times New Roman" w:hAnsi="Times New Roman"/>
          <w:b/>
          <w:bCs/>
          <w:kern w:val="32"/>
          <w:sz w:val="24"/>
          <w:szCs w:val="32"/>
        </w:rPr>
        <w:t>PAŠVALDĪBAS  SIA “VENTSPILS  SILTUMS”</w:t>
      </w:r>
    </w:p>
    <w:p w:rsidR="00346960" w:rsidRPr="00EF71E4" w:rsidRDefault="00346960" w:rsidP="00346960">
      <w:pPr>
        <w:jc w:val="center"/>
        <w:rPr>
          <w:rFonts w:ascii="Times New Roman" w:hAnsi="Times New Roman"/>
        </w:rPr>
      </w:pPr>
      <w:r w:rsidRPr="00EF71E4">
        <w:rPr>
          <w:rFonts w:ascii="Times New Roman" w:hAnsi="Times New Roman"/>
        </w:rPr>
        <w:t>Vienotais reģistrācijas Nr. 40003007655</w:t>
      </w:r>
    </w:p>
    <w:p w:rsidR="00346960" w:rsidRPr="00EF71E4" w:rsidRDefault="00346960" w:rsidP="00346960">
      <w:pPr>
        <w:pBdr>
          <w:bottom w:val="double" w:sz="4" w:space="1" w:color="auto"/>
        </w:pBdr>
        <w:jc w:val="center"/>
        <w:rPr>
          <w:rFonts w:ascii="Times New Roman" w:hAnsi="Times New Roman"/>
        </w:rPr>
      </w:pPr>
      <w:r w:rsidRPr="00EF71E4">
        <w:rPr>
          <w:rFonts w:ascii="Times New Roman" w:hAnsi="Times New Roman"/>
        </w:rPr>
        <w:t>Talsu ielā 84, Ventspilī, LV- 3602</w:t>
      </w:r>
    </w:p>
    <w:p w:rsidR="00346960" w:rsidRPr="00EF71E4" w:rsidRDefault="00346960" w:rsidP="00346960">
      <w:pPr>
        <w:pBdr>
          <w:bottom w:val="double" w:sz="4" w:space="1" w:color="auto"/>
        </w:pBdr>
        <w:jc w:val="center"/>
        <w:rPr>
          <w:rFonts w:ascii="Times New Roman" w:hAnsi="Times New Roman"/>
        </w:rPr>
      </w:pPr>
      <w:r w:rsidRPr="00EF71E4">
        <w:rPr>
          <w:rFonts w:ascii="Times New Roman" w:hAnsi="Times New Roman"/>
        </w:rPr>
        <w:t xml:space="preserve">Tālrunis 636 02 200, e-pasts: </w:t>
      </w:r>
      <w:hyperlink r:id="rId15" w:history="1">
        <w:r w:rsidRPr="00EF71E4">
          <w:rPr>
            <w:rFonts w:ascii="Times New Roman" w:hAnsi="Times New Roman"/>
            <w:color w:val="0000FF"/>
            <w:u w:val="single"/>
          </w:rPr>
          <w:t>vent.siltums@ventspils.lv</w:t>
        </w:r>
      </w:hyperlink>
    </w:p>
    <w:p w:rsidR="00346960" w:rsidRPr="00486EB4" w:rsidRDefault="00346960" w:rsidP="00346960">
      <w:pPr>
        <w:ind w:left="6480"/>
        <w:jc w:val="both"/>
      </w:pPr>
    </w:p>
    <w:p w:rsidR="00346960" w:rsidRPr="00486EB4" w:rsidRDefault="00346960" w:rsidP="00346960">
      <w:pPr>
        <w:jc w:val="center"/>
        <w:rPr>
          <w:rFonts w:ascii="Times New Roman" w:hAnsi="Times New Roman"/>
          <w:sz w:val="24"/>
          <w:szCs w:val="24"/>
        </w:rPr>
      </w:pPr>
      <w:r w:rsidRPr="00486EB4">
        <w:rPr>
          <w:rFonts w:ascii="Times New Roman" w:hAnsi="Times New Roman"/>
          <w:sz w:val="24"/>
          <w:szCs w:val="24"/>
        </w:rPr>
        <w:t>Ventspilī</w:t>
      </w:r>
    </w:p>
    <w:p w:rsidR="00346960" w:rsidRPr="00486EB4" w:rsidRDefault="00346960" w:rsidP="00346960">
      <w:pPr>
        <w:keepNext/>
        <w:keepLines/>
        <w:widowControl w:val="0"/>
        <w:overflowPunct w:val="0"/>
        <w:autoSpaceDE w:val="0"/>
        <w:autoSpaceDN w:val="0"/>
        <w:adjustRightInd w:val="0"/>
        <w:spacing w:before="240" w:after="0" w:line="240" w:lineRule="auto"/>
        <w:outlineLvl w:val="0"/>
        <w:rPr>
          <w:rFonts w:ascii="Times New Roman" w:eastAsia="Times New Roman" w:hAnsi="Times New Roman"/>
          <w:color w:val="2E74B5"/>
          <w:kern w:val="28"/>
          <w:szCs w:val="20"/>
          <w:lang w:eastAsia="lv-LV"/>
        </w:rPr>
      </w:pPr>
    </w:p>
    <w:p w:rsidR="00346960" w:rsidRPr="00486EB4" w:rsidRDefault="00346960" w:rsidP="00346960"/>
    <w:p w:rsidR="00346960" w:rsidRPr="00486EB4" w:rsidRDefault="00346960" w:rsidP="00346960">
      <w:pPr>
        <w:keepNext/>
        <w:keepLines/>
        <w:widowControl w:val="0"/>
        <w:overflowPunct w:val="0"/>
        <w:autoSpaceDE w:val="0"/>
        <w:autoSpaceDN w:val="0"/>
        <w:adjustRightInd w:val="0"/>
        <w:spacing w:before="240" w:after="0" w:line="240" w:lineRule="auto"/>
        <w:jc w:val="center"/>
        <w:outlineLvl w:val="0"/>
        <w:rPr>
          <w:rFonts w:ascii="Times New Roman" w:eastAsia="Times New Roman" w:hAnsi="Times New Roman"/>
          <w:kern w:val="28"/>
          <w:sz w:val="24"/>
          <w:szCs w:val="28"/>
          <w:lang w:eastAsia="lv-LV"/>
        </w:rPr>
      </w:pPr>
      <w:r w:rsidRPr="00486EB4">
        <w:rPr>
          <w:rFonts w:ascii="Times New Roman" w:eastAsia="Times New Roman" w:hAnsi="Times New Roman"/>
          <w:kern w:val="28"/>
          <w:sz w:val="24"/>
          <w:szCs w:val="28"/>
          <w:lang w:eastAsia="lv-LV"/>
        </w:rPr>
        <w:t>OBJEKTA APMEKLĒŠANAS AKTS</w:t>
      </w:r>
    </w:p>
    <w:p w:rsidR="00346960" w:rsidRPr="00486EB4" w:rsidRDefault="00346960" w:rsidP="00346960">
      <w:pPr>
        <w:jc w:val="center"/>
        <w:rPr>
          <w:sz w:val="24"/>
        </w:rPr>
      </w:pPr>
    </w:p>
    <w:p w:rsidR="00346960" w:rsidRPr="00486EB4" w:rsidRDefault="00346960" w:rsidP="00346960">
      <w:pPr>
        <w:rPr>
          <w:rFonts w:ascii="Times New Roman" w:hAnsi="Times New Roman"/>
          <w:sz w:val="24"/>
        </w:rPr>
      </w:pPr>
    </w:p>
    <w:p w:rsidR="00346960" w:rsidRPr="00486EB4" w:rsidRDefault="00346960" w:rsidP="00346960">
      <w:pPr>
        <w:jc w:val="both"/>
        <w:rPr>
          <w:rFonts w:ascii="Times New Roman" w:hAnsi="Times New Roman"/>
          <w:sz w:val="24"/>
        </w:rPr>
      </w:pPr>
      <w:r w:rsidRPr="00486EB4">
        <w:rPr>
          <w:rFonts w:ascii="Times New Roman" w:hAnsi="Times New Roman"/>
          <w:sz w:val="24"/>
        </w:rPr>
        <w:t>___.___.202</w:t>
      </w:r>
      <w:r>
        <w:rPr>
          <w:rFonts w:ascii="Times New Roman" w:hAnsi="Times New Roman"/>
          <w:sz w:val="24"/>
        </w:rPr>
        <w:t>6</w:t>
      </w:r>
      <w:r w:rsidRPr="00486EB4">
        <w:rPr>
          <w:rFonts w:ascii="Times New Roman" w:hAnsi="Times New Roman"/>
          <w:sz w:val="24"/>
        </w:rPr>
        <w:t>.</w:t>
      </w:r>
    </w:p>
    <w:p w:rsidR="00346960" w:rsidRPr="00486EB4" w:rsidRDefault="00346960" w:rsidP="00346960">
      <w:pPr>
        <w:rPr>
          <w:rFonts w:ascii="Times New Roman" w:hAnsi="Times New Roman"/>
          <w:sz w:val="24"/>
        </w:rPr>
      </w:pPr>
    </w:p>
    <w:p w:rsidR="00346960" w:rsidRPr="00486EB4" w:rsidRDefault="00346960" w:rsidP="00346960">
      <w:pPr>
        <w:rPr>
          <w:rFonts w:ascii="Times New Roman" w:hAnsi="Times New Roman"/>
        </w:rPr>
      </w:pPr>
    </w:p>
    <w:p w:rsidR="00346960" w:rsidRPr="00486EB4" w:rsidRDefault="00346960" w:rsidP="00346960">
      <w:pPr>
        <w:spacing w:line="360" w:lineRule="auto"/>
        <w:ind w:firstLine="720"/>
        <w:jc w:val="both"/>
        <w:rPr>
          <w:rFonts w:ascii="Times New Roman" w:hAnsi="Times New Roman"/>
          <w:sz w:val="24"/>
        </w:rPr>
      </w:pPr>
      <w:r w:rsidRPr="00486EB4">
        <w:rPr>
          <w:rFonts w:ascii="Times New Roman" w:hAnsi="Times New Roman"/>
          <w:sz w:val="24"/>
        </w:rPr>
        <w:t>Akts sastādīts par to, ka ________________________________ ir apmeklējis Pašvaldības SIA “Ventspils siltums” katlu māj</w:t>
      </w:r>
      <w:r>
        <w:rPr>
          <w:rFonts w:ascii="Times New Roman" w:hAnsi="Times New Roman"/>
          <w:sz w:val="24"/>
        </w:rPr>
        <w:t>u</w:t>
      </w:r>
      <w:r w:rsidRPr="00486EB4">
        <w:rPr>
          <w:rFonts w:ascii="Times New Roman" w:hAnsi="Times New Roman"/>
          <w:sz w:val="24"/>
        </w:rPr>
        <w:t xml:space="preserve"> </w:t>
      </w:r>
      <w:r>
        <w:rPr>
          <w:rFonts w:ascii="Times New Roman" w:hAnsi="Times New Roman"/>
          <w:sz w:val="24"/>
        </w:rPr>
        <w:t>Talsu</w:t>
      </w:r>
      <w:r w:rsidRPr="00486EB4">
        <w:rPr>
          <w:rFonts w:ascii="Times New Roman" w:hAnsi="Times New Roman"/>
          <w:sz w:val="24"/>
          <w:szCs w:val="24"/>
        </w:rPr>
        <w:t xml:space="preserve"> ielā </w:t>
      </w:r>
      <w:r>
        <w:rPr>
          <w:rFonts w:ascii="Times New Roman" w:hAnsi="Times New Roman"/>
          <w:sz w:val="24"/>
          <w:szCs w:val="24"/>
        </w:rPr>
        <w:t>69, Ventspilī</w:t>
      </w:r>
      <w:r w:rsidRPr="00486EB4">
        <w:rPr>
          <w:rFonts w:ascii="Times New Roman" w:hAnsi="Times New Roman"/>
          <w:sz w:val="24"/>
          <w:szCs w:val="24"/>
        </w:rPr>
        <w:t xml:space="preserve"> </w:t>
      </w:r>
      <w:r w:rsidRPr="00486EB4">
        <w:rPr>
          <w:rFonts w:ascii="Times New Roman" w:hAnsi="Times New Roman"/>
          <w:sz w:val="24"/>
        </w:rPr>
        <w:t>, saskaņā ar iepirkumu . Nr._________.</w:t>
      </w:r>
    </w:p>
    <w:p w:rsidR="00346960" w:rsidRPr="00486EB4" w:rsidRDefault="00346960" w:rsidP="00346960">
      <w:pPr>
        <w:ind w:firstLine="720"/>
        <w:jc w:val="both"/>
        <w:rPr>
          <w:rFonts w:ascii="Times New Roman" w:hAnsi="Times New Roman"/>
          <w:sz w:val="24"/>
        </w:rPr>
      </w:pPr>
      <w:r w:rsidRPr="00486EB4">
        <w:rPr>
          <w:rFonts w:ascii="Times New Roman" w:hAnsi="Times New Roman"/>
          <w:sz w:val="24"/>
        </w:rPr>
        <w:t>Akts sastādīts  divos eksemplāros - pa vienam katrai pusei.</w:t>
      </w:r>
    </w:p>
    <w:p w:rsidR="00346960" w:rsidRPr="00486EB4" w:rsidRDefault="00346960" w:rsidP="00346960">
      <w:pPr>
        <w:ind w:firstLine="720"/>
        <w:rPr>
          <w:rFonts w:ascii="Times New Roman" w:hAnsi="Times New Roman"/>
        </w:rPr>
      </w:pPr>
    </w:p>
    <w:p w:rsidR="00346960" w:rsidRPr="00486EB4" w:rsidRDefault="00346960" w:rsidP="00EF71E4">
      <w:pPr>
        <w:keepNext/>
        <w:spacing w:before="240" w:after="60" w:line="240" w:lineRule="auto"/>
        <w:outlineLvl w:val="1"/>
        <w:rPr>
          <w:rFonts w:ascii="Times New Roman" w:hAnsi="Times New Roman"/>
          <w:sz w:val="24"/>
        </w:rPr>
      </w:pPr>
      <w:r w:rsidRPr="00486EB4">
        <w:rPr>
          <w:rFonts w:ascii="Times New Roman" w:eastAsia="Times New Roman" w:hAnsi="Times New Roman"/>
          <w:b/>
          <w:bCs/>
          <w:i/>
          <w:iCs/>
          <w:sz w:val="28"/>
          <w:szCs w:val="28"/>
        </w:rPr>
        <w:tab/>
      </w:r>
      <w:r w:rsidRPr="00486EB4">
        <w:rPr>
          <w:rFonts w:ascii="Times New Roman" w:eastAsia="Times New Roman" w:hAnsi="Times New Roman"/>
          <w:b/>
          <w:bCs/>
          <w:i/>
          <w:iCs/>
          <w:sz w:val="28"/>
          <w:szCs w:val="28"/>
        </w:rPr>
        <w:tab/>
      </w:r>
      <w:r w:rsidRPr="00486EB4">
        <w:rPr>
          <w:rFonts w:ascii="Times New Roman" w:eastAsia="Times New Roman" w:hAnsi="Times New Roman"/>
          <w:b/>
          <w:bCs/>
          <w:i/>
          <w:iCs/>
          <w:sz w:val="28"/>
          <w:szCs w:val="28"/>
        </w:rPr>
        <w:tab/>
      </w:r>
      <w:r w:rsidRPr="00486EB4">
        <w:rPr>
          <w:rFonts w:ascii="Times New Roman" w:hAnsi="Times New Roman"/>
          <w:sz w:val="18"/>
        </w:rPr>
        <w:tab/>
      </w:r>
      <w:r w:rsidRPr="00486EB4">
        <w:rPr>
          <w:rFonts w:ascii="Times New Roman" w:hAnsi="Times New Roman"/>
          <w:sz w:val="18"/>
        </w:rPr>
        <w:tab/>
      </w:r>
    </w:p>
    <w:p w:rsidR="00346960" w:rsidRPr="00486EB4" w:rsidRDefault="00346960" w:rsidP="00346960">
      <w:pPr>
        <w:rPr>
          <w:rFonts w:ascii="Times New Roman" w:hAnsi="Times New Roman"/>
          <w:sz w:val="24"/>
        </w:rPr>
      </w:pPr>
      <w:r w:rsidRPr="00486EB4">
        <w:rPr>
          <w:rFonts w:ascii="Times New Roman" w:hAnsi="Times New Roman"/>
          <w:sz w:val="24"/>
        </w:rPr>
        <w:t>Pasūtītājs:</w:t>
      </w:r>
      <w:r w:rsidRPr="00486EB4">
        <w:rPr>
          <w:rFonts w:ascii="Times New Roman" w:hAnsi="Times New Roman"/>
          <w:sz w:val="24"/>
        </w:rPr>
        <w:tab/>
      </w:r>
      <w:r w:rsidRPr="00486EB4">
        <w:rPr>
          <w:rFonts w:ascii="Times New Roman" w:hAnsi="Times New Roman"/>
          <w:sz w:val="24"/>
        </w:rPr>
        <w:tab/>
      </w:r>
      <w:r w:rsidRPr="00486EB4">
        <w:rPr>
          <w:rFonts w:ascii="Times New Roman" w:hAnsi="Times New Roman"/>
          <w:sz w:val="24"/>
        </w:rPr>
        <w:tab/>
      </w:r>
      <w:r w:rsidRPr="00486EB4">
        <w:rPr>
          <w:rFonts w:ascii="Times New Roman" w:hAnsi="Times New Roman"/>
          <w:sz w:val="24"/>
        </w:rPr>
        <w:tab/>
        <w:t xml:space="preserve">            </w:t>
      </w:r>
      <w:r w:rsidRPr="00486EB4">
        <w:rPr>
          <w:rFonts w:ascii="Times New Roman" w:hAnsi="Times New Roman"/>
          <w:sz w:val="24"/>
        </w:rPr>
        <w:tab/>
      </w:r>
      <w:r w:rsidRPr="00486EB4">
        <w:rPr>
          <w:rFonts w:ascii="Times New Roman" w:hAnsi="Times New Roman"/>
          <w:sz w:val="24"/>
        </w:rPr>
        <w:tab/>
        <w:t xml:space="preserve">Ieinteresētais pretendents: </w:t>
      </w:r>
    </w:p>
    <w:p w:rsidR="00346960" w:rsidRPr="00486EB4" w:rsidRDefault="00346960" w:rsidP="00346960">
      <w:pPr>
        <w:rPr>
          <w:rFonts w:ascii="Times New Roman" w:hAnsi="Times New Roman"/>
          <w:sz w:val="24"/>
        </w:rPr>
      </w:pPr>
    </w:p>
    <w:p w:rsidR="00346960" w:rsidRPr="00486EB4" w:rsidRDefault="00346960" w:rsidP="00346960">
      <w:pPr>
        <w:rPr>
          <w:rFonts w:ascii="Times New Roman" w:hAnsi="Times New Roman"/>
          <w:sz w:val="24"/>
        </w:rPr>
      </w:pPr>
      <w:r w:rsidRPr="00486EB4">
        <w:rPr>
          <w:rFonts w:ascii="Times New Roman" w:hAnsi="Times New Roman"/>
          <w:sz w:val="24"/>
        </w:rPr>
        <w:t xml:space="preserve">                                                                                                                                     </w:t>
      </w:r>
    </w:p>
    <w:p w:rsidR="00346960" w:rsidRPr="00486EB4" w:rsidRDefault="00346960" w:rsidP="00346960">
      <w:pPr>
        <w:rPr>
          <w:sz w:val="24"/>
        </w:rPr>
      </w:pPr>
      <w:r w:rsidRPr="00486EB4">
        <w:rPr>
          <w:rFonts w:ascii="Times New Roman" w:hAnsi="Times New Roman"/>
          <w:sz w:val="24"/>
        </w:rPr>
        <w:t xml:space="preserve">________________ </w:t>
      </w:r>
      <w:r w:rsidRPr="00486EB4">
        <w:rPr>
          <w:rFonts w:ascii="Times New Roman" w:hAnsi="Times New Roman"/>
          <w:sz w:val="24"/>
        </w:rPr>
        <w:tab/>
      </w:r>
      <w:r w:rsidRPr="00486EB4">
        <w:rPr>
          <w:rFonts w:ascii="Times New Roman" w:hAnsi="Times New Roman"/>
          <w:sz w:val="24"/>
        </w:rPr>
        <w:tab/>
        <w:t xml:space="preserve"> </w:t>
      </w:r>
      <w:r w:rsidRPr="00486EB4">
        <w:rPr>
          <w:rFonts w:ascii="Times New Roman" w:hAnsi="Times New Roman"/>
          <w:sz w:val="24"/>
        </w:rPr>
        <w:tab/>
      </w:r>
      <w:r w:rsidRPr="00486EB4">
        <w:rPr>
          <w:rFonts w:ascii="Times New Roman" w:hAnsi="Times New Roman"/>
          <w:sz w:val="24"/>
        </w:rPr>
        <w:tab/>
        <w:t xml:space="preserve">                 </w:t>
      </w:r>
      <w:r w:rsidRPr="00486EB4">
        <w:rPr>
          <w:rFonts w:ascii="Times New Roman" w:hAnsi="Times New Roman"/>
          <w:sz w:val="24"/>
        </w:rPr>
        <w:tab/>
        <w:t xml:space="preserve">__________________ </w:t>
      </w:r>
    </w:p>
    <w:p w:rsidR="00346960" w:rsidRPr="00486EB4" w:rsidRDefault="00346960" w:rsidP="00346960">
      <w:pPr>
        <w:spacing w:after="0" w:line="240" w:lineRule="auto"/>
        <w:rPr>
          <w:rFonts w:ascii="Times New Roman" w:eastAsia="Times New Roman" w:hAnsi="Times New Roman"/>
        </w:rPr>
      </w:pPr>
    </w:p>
    <w:p w:rsidR="00346960" w:rsidRPr="00CD5AC2" w:rsidRDefault="00346960" w:rsidP="00346960">
      <w:pPr>
        <w:spacing w:after="0" w:line="240" w:lineRule="auto"/>
        <w:rPr>
          <w:rFonts w:ascii="Times New Roman" w:hAnsi="Times New Roman"/>
          <w:b/>
          <w:sz w:val="24"/>
          <w:szCs w:val="24"/>
        </w:rPr>
      </w:pPr>
    </w:p>
    <w:p w:rsidR="00346960" w:rsidRDefault="00346960" w:rsidP="00D64208">
      <w:pPr>
        <w:spacing w:after="0" w:line="240" w:lineRule="auto"/>
        <w:rPr>
          <w:rFonts w:ascii="Times New Roman" w:eastAsia="Times New Roman" w:hAnsi="Times New Roman"/>
          <w:sz w:val="24"/>
        </w:rPr>
      </w:pPr>
    </w:p>
    <w:sectPr w:rsidR="00346960" w:rsidSect="00DF439F">
      <w:pgSz w:w="11906" w:h="16838"/>
      <w:pgMar w:top="284" w:right="424" w:bottom="42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108" w:rsidRDefault="00AD7108">
      <w:pPr>
        <w:spacing w:after="0" w:line="240" w:lineRule="auto"/>
      </w:pPr>
      <w:r>
        <w:separator/>
      </w:r>
    </w:p>
  </w:endnote>
  <w:endnote w:type="continuationSeparator" w:id="0">
    <w:p w:rsidR="00AD7108" w:rsidRDefault="00AD7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Times New Roman"/>
    <w:charset w:val="BA"/>
    <w:family w:val="roman"/>
    <w:pitch w:val="variable"/>
    <w:sig w:usb0="800002AF" w:usb1="5000204A"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108" w:rsidRDefault="00AD7108">
      <w:pPr>
        <w:spacing w:after="0" w:line="240" w:lineRule="auto"/>
      </w:pPr>
      <w:r>
        <w:separator/>
      </w:r>
    </w:p>
  </w:footnote>
  <w:footnote w:type="continuationSeparator" w:id="0">
    <w:p w:rsidR="00AD7108" w:rsidRDefault="00AD71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Wingdings" w:hAnsi="Wingdings" w:cs="Wingdings"/>
        <w:color w:val="000000"/>
        <w:sz w:val="22"/>
        <w:szCs w:val="22"/>
        <w:lang w:val="lv-LV"/>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abstractNum>
  <w:abstractNum w:abstractNumId="2" w15:restartNumberingAfterBreak="0">
    <w:nsid w:val="12336D50"/>
    <w:multiLevelType w:val="multilevel"/>
    <w:tmpl w:val="67860338"/>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781"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091E7F"/>
    <w:multiLevelType w:val="multilevel"/>
    <w:tmpl w:val="01FA1A06"/>
    <w:lvl w:ilvl="0">
      <w:start w:val="1"/>
      <w:numFmt w:val="decimal"/>
      <w:lvlText w:val="%1."/>
      <w:lvlJc w:val="left"/>
      <w:pPr>
        <w:ind w:left="720" w:hanging="360"/>
      </w:pPr>
      <w:rPr>
        <w:rFonts w:ascii="Times New Roman" w:eastAsia="Calibri" w:hAnsi="Times New Roman" w:cs="Times New Roman"/>
        <w:b/>
        <w:sz w:val="24"/>
        <w:szCs w:val="24"/>
      </w:rPr>
    </w:lvl>
    <w:lvl w:ilvl="1">
      <w:start w:val="1"/>
      <w:numFmt w:val="decimal"/>
      <w:isLgl/>
      <w:lvlText w:val="%1.%2."/>
      <w:lvlJc w:val="left"/>
      <w:pPr>
        <w:ind w:left="72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3854D59"/>
    <w:multiLevelType w:val="hybridMultilevel"/>
    <w:tmpl w:val="A3F216FC"/>
    <w:lvl w:ilvl="0" w:tplc="466AE004">
      <w:start w:val="2"/>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5" w15:restartNumberingAfterBreak="0">
    <w:nsid w:val="37056E71"/>
    <w:multiLevelType w:val="hybridMultilevel"/>
    <w:tmpl w:val="5EB22F2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6" w15:restartNumberingAfterBreak="0">
    <w:nsid w:val="46B96E3B"/>
    <w:multiLevelType w:val="hybridMultilevel"/>
    <w:tmpl w:val="7A1022E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46FE4051"/>
    <w:multiLevelType w:val="multilevel"/>
    <w:tmpl w:val="67860338"/>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781"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8E05FCB"/>
    <w:multiLevelType w:val="hybridMultilevel"/>
    <w:tmpl w:val="6EE47D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5D73BEE"/>
    <w:multiLevelType w:val="hybridMultilevel"/>
    <w:tmpl w:val="9B5CB5A6"/>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0" w15:restartNumberingAfterBreak="0">
    <w:nsid w:val="6E1726B4"/>
    <w:multiLevelType w:val="hybridMultilevel"/>
    <w:tmpl w:val="273CAF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7"/>
  </w:num>
  <w:num w:numId="2">
    <w:abstractNumId w:val="6"/>
  </w:num>
  <w:num w:numId="3">
    <w:abstractNumId w:val="3"/>
  </w:num>
  <w:num w:numId="4">
    <w:abstractNumId w:val="10"/>
  </w:num>
  <w:num w:numId="5">
    <w:abstractNumId w:val="8"/>
  </w:num>
  <w:num w:numId="6">
    <w:abstractNumId w:val="2"/>
  </w:num>
  <w:num w:numId="7">
    <w:abstractNumId w:val="9"/>
  </w:num>
  <w:num w:numId="8">
    <w:abstractNumId w:val="4"/>
  </w:num>
  <w:num w:numId="9">
    <w:abstractNumId w:val="1"/>
    <w:lvlOverride w:ilvl="0"/>
  </w:num>
  <w:num w:numId="10">
    <w:abstractNumId w:val="5"/>
    <w:lvlOverride w:ilvl="0"/>
    <w:lvlOverride w:ilvl="1"/>
    <w:lvlOverride w:ilvl="2"/>
    <w:lvlOverride w:ilvl="3"/>
    <w:lvlOverride w:ilvl="4"/>
    <w:lvlOverride w:ilvl="5"/>
    <w:lvlOverride w:ilvl="6"/>
    <w:lvlOverride w:ilvl="7"/>
    <w:lvlOverride w:ilvl="8"/>
  </w:num>
  <w:num w:numId="11">
    <w:abstractNumId w:val="0"/>
    <w:lvlOverride w:ilv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E67"/>
    <w:rsid w:val="00006915"/>
    <w:rsid w:val="0001545F"/>
    <w:rsid w:val="00020382"/>
    <w:rsid w:val="000256EF"/>
    <w:rsid w:val="000343BC"/>
    <w:rsid w:val="000430CD"/>
    <w:rsid w:val="00052934"/>
    <w:rsid w:val="00086209"/>
    <w:rsid w:val="00092E67"/>
    <w:rsid w:val="000A273D"/>
    <w:rsid w:val="000B0726"/>
    <w:rsid w:val="000C18F3"/>
    <w:rsid w:val="000E53EA"/>
    <w:rsid w:val="0010625D"/>
    <w:rsid w:val="00131D45"/>
    <w:rsid w:val="0014723B"/>
    <w:rsid w:val="001502F6"/>
    <w:rsid w:val="00164671"/>
    <w:rsid w:val="0018088A"/>
    <w:rsid w:val="00192F17"/>
    <w:rsid w:val="00192FFF"/>
    <w:rsid w:val="001B0DAE"/>
    <w:rsid w:val="001B49A8"/>
    <w:rsid w:val="001C4652"/>
    <w:rsid w:val="001D1267"/>
    <w:rsid w:val="001D4438"/>
    <w:rsid w:val="001E02D5"/>
    <w:rsid w:val="001E1710"/>
    <w:rsid w:val="001E3D00"/>
    <w:rsid w:val="001F7DD5"/>
    <w:rsid w:val="00204773"/>
    <w:rsid w:val="00210145"/>
    <w:rsid w:val="00215804"/>
    <w:rsid w:val="00216C3D"/>
    <w:rsid w:val="002230AC"/>
    <w:rsid w:val="00223F85"/>
    <w:rsid w:val="00226F29"/>
    <w:rsid w:val="002334DE"/>
    <w:rsid w:val="00234324"/>
    <w:rsid w:val="00236636"/>
    <w:rsid w:val="002375A9"/>
    <w:rsid w:val="00243C94"/>
    <w:rsid w:val="002722FB"/>
    <w:rsid w:val="002740C7"/>
    <w:rsid w:val="00274346"/>
    <w:rsid w:val="002841D7"/>
    <w:rsid w:val="0029599B"/>
    <w:rsid w:val="002A196A"/>
    <w:rsid w:val="002A22CB"/>
    <w:rsid w:val="002A43D5"/>
    <w:rsid w:val="002B5DED"/>
    <w:rsid w:val="002C69A3"/>
    <w:rsid w:val="002D305F"/>
    <w:rsid w:val="002D7129"/>
    <w:rsid w:val="002F03AD"/>
    <w:rsid w:val="002F1C64"/>
    <w:rsid w:val="002F4BD0"/>
    <w:rsid w:val="002F4DC5"/>
    <w:rsid w:val="002F7277"/>
    <w:rsid w:val="002F78B9"/>
    <w:rsid w:val="002F7C2A"/>
    <w:rsid w:val="003042FF"/>
    <w:rsid w:val="00306B3E"/>
    <w:rsid w:val="00313EBB"/>
    <w:rsid w:val="00321E8C"/>
    <w:rsid w:val="00322726"/>
    <w:rsid w:val="00336D2B"/>
    <w:rsid w:val="003409C5"/>
    <w:rsid w:val="00342B9A"/>
    <w:rsid w:val="00346960"/>
    <w:rsid w:val="00353ABF"/>
    <w:rsid w:val="00397B02"/>
    <w:rsid w:val="003B1937"/>
    <w:rsid w:val="003B5ECD"/>
    <w:rsid w:val="003C3045"/>
    <w:rsid w:val="003C6AA0"/>
    <w:rsid w:val="003D42BB"/>
    <w:rsid w:val="00403553"/>
    <w:rsid w:val="0040421B"/>
    <w:rsid w:val="00405D53"/>
    <w:rsid w:val="0041012C"/>
    <w:rsid w:val="0041578A"/>
    <w:rsid w:val="004275E5"/>
    <w:rsid w:val="004304C6"/>
    <w:rsid w:val="0045407C"/>
    <w:rsid w:val="004547EF"/>
    <w:rsid w:val="004629F3"/>
    <w:rsid w:val="00470CDD"/>
    <w:rsid w:val="00471C73"/>
    <w:rsid w:val="00473A66"/>
    <w:rsid w:val="00496A53"/>
    <w:rsid w:val="004A0E47"/>
    <w:rsid w:val="004C52A0"/>
    <w:rsid w:val="004D0658"/>
    <w:rsid w:val="004D0AD3"/>
    <w:rsid w:val="004D6E27"/>
    <w:rsid w:val="004D746D"/>
    <w:rsid w:val="004E1FE8"/>
    <w:rsid w:val="004E46EC"/>
    <w:rsid w:val="004E6454"/>
    <w:rsid w:val="004F3A2C"/>
    <w:rsid w:val="005252B5"/>
    <w:rsid w:val="005324D2"/>
    <w:rsid w:val="005355BA"/>
    <w:rsid w:val="00543D0C"/>
    <w:rsid w:val="005506AA"/>
    <w:rsid w:val="0055074F"/>
    <w:rsid w:val="00556CD3"/>
    <w:rsid w:val="00571DA3"/>
    <w:rsid w:val="005775EB"/>
    <w:rsid w:val="00585B53"/>
    <w:rsid w:val="00586F39"/>
    <w:rsid w:val="005970C6"/>
    <w:rsid w:val="005A6427"/>
    <w:rsid w:val="005A73C7"/>
    <w:rsid w:val="005B6FFC"/>
    <w:rsid w:val="005C194E"/>
    <w:rsid w:val="005C673A"/>
    <w:rsid w:val="005C6C14"/>
    <w:rsid w:val="005D762F"/>
    <w:rsid w:val="005E40CD"/>
    <w:rsid w:val="005F0865"/>
    <w:rsid w:val="0060229B"/>
    <w:rsid w:val="006103BF"/>
    <w:rsid w:val="00614F0B"/>
    <w:rsid w:val="006263E0"/>
    <w:rsid w:val="006465E3"/>
    <w:rsid w:val="00651E50"/>
    <w:rsid w:val="00661058"/>
    <w:rsid w:val="00683732"/>
    <w:rsid w:val="00684D7A"/>
    <w:rsid w:val="00690811"/>
    <w:rsid w:val="006B7D4D"/>
    <w:rsid w:val="006C024A"/>
    <w:rsid w:val="006E0F67"/>
    <w:rsid w:val="006E2B5D"/>
    <w:rsid w:val="006F1A51"/>
    <w:rsid w:val="006F4511"/>
    <w:rsid w:val="006F5B06"/>
    <w:rsid w:val="00710450"/>
    <w:rsid w:val="00736789"/>
    <w:rsid w:val="00740B0E"/>
    <w:rsid w:val="00744013"/>
    <w:rsid w:val="00755E95"/>
    <w:rsid w:val="00762145"/>
    <w:rsid w:val="00772D6D"/>
    <w:rsid w:val="00774216"/>
    <w:rsid w:val="007819B8"/>
    <w:rsid w:val="007823D2"/>
    <w:rsid w:val="00790979"/>
    <w:rsid w:val="00792DAB"/>
    <w:rsid w:val="007A46EB"/>
    <w:rsid w:val="007B1EE0"/>
    <w:rsid w:val="007C0B97"/>
    <w:rsid w:val="007D6548"/>
    <w:rsid w:val="007E495D"/>
    <w:rsid w:val="007F39F1"/>
    <w:rsid w:val="00812B72"/>
    <w:rsid w:val="008205B2"/>
    <w:rsid w:val="00820FCD"/>
    <w:rsid w:val="008236F3"/>
    <w:rsid w:val="00823D8C"/>
    <w:rsid w:val="00832C4B"/>
    <w:rsid w:val="00834EDF"/>
    <w:rsid w:val="00836567"/>
    <w:rsid w:val="00837798"/>
    <w:rsid w:val="008437F1"/>
    <w:rsid w:val="00852E6E"/>
    <w:rsid w:val="00866C9F"/>
    <w:rsid w:val="008764A6"/>
    <w:rsid w:val="00893021"/>
    <w:rsid w:val="008A01E5"/>
    <w:rsid w:val="008C39FF"/>
    <w:rsid w:val="008C6067"/>
    <w:rsid w:val="008D260C"/>
    <w:rsid w:val="008D334A"/>
    <w:rsid w:val="008E4175"/>
    <w:rsid w:val="008F6AA5"/>
    <w:rsid w:val="008F7D83"/>
    <w:rsid w:val="00905EAC"/>
    <w:rsid w:val="00910D0C"/>
    <w:rsid w:val="0091516D"/>
    <w:rsid w:val="0091542D"/>
    <w:rsid w:val="00921624"/>
    <w:rsid w:val="00924BFC"/>
    <w:rsid w:val="009260C3"/>
    <w:rsid w:val="00927790"/>
    <w:rsid w:val="00927BA6"/>
    <w:rsid w:val="00936219"/>
    <w:rsid w:val="009429B9"/>
    <w:rsid w:val="0094656A"/>
    <w:rsid w:val="0095014A"/>
    <w:rsid w:val="00960F16"/>
    <w:rsid w:val="00961B35"/>
    <w:rsid w:val="00962D0D"/>
    <w:rsid w:val="00972723"/>
    <w:rsid w:val="0097561C"/>
    <w:rsid w:val="00976676"/>
    <w:rsid w:val="00982989"/>
    <w:rsid w:val="00985D0D"/>
    <w:rsid w:val="00987E1B"/>
    <w:rsid w:val="0099001A"/>
    <w:rsid w:val="0099548A"/>
    <w:rsid w:val="00995D59"/>
    <w:rsid w:val="009A62D8"/>
    <w:rsid w:val="009A75D0"/>
    <w:rsid w:val="009B0134"/>
    <w:rsid w:val="009B1A5F"/>
    <w:rsid w:val="009B2C1A"/>
    <w:rsid w:val="009C0B69"/>
    <w:rsid w:val="009C1049"/>
    <w:rsid w:val="009E4EEE"/>
    <w:rsid w:val="00A01D4C"/>
    <w:rsid w:val="00A0784C"/>
    <w:rsid w:val="00A14B91"/>
    <w:rsid w:val="00A302CA"/>
    <w:rsid w:val="00A3055B"/>
    <w:rsid w:val="00A454E9"/>
    <w:rsid w:val="00A46496"/>
    <w:rsid w:val="00A60CA0"/>
    <w:rsid w:val="00A61541"/>
    <w:rsid w:val="00A61D56"/>
    <w:rsid w:val="00A62DFD"/>
    <w:rsid w:val="00A925C4"/>
    <w:rsid w:val="00A97600"/>
    <w:rsid w:val="00AB0028"/>
    <w:rsid w:val="00AB3C75"/>
    <w:rsid w:val="00AB7744"/>
    <w:rsid w:val="00AD7108"/>
    <w:rsid w:val="00AE3FC4"/>
    <w:rsid w:val="00B021CA"/>
    <w:rsid w:val="00B15EFB"/>
    <w:rsid w:val="00B21289"/>
    <w:rsid w:val="00B21A4F"/>
    <w:rsid w:val="00B24229"/>
    <w:rsid w:val="00B43D6E"/>
    <w:rsid w:val="00B47F14"/>
    <w:rsid w:val="00B527C7"/>
    <w:rsid w:val="00B54D92"/>
    <w:rsid w:val="00B62F38"/>
    <w:rsid w:val="00B876EE"/>
    <w:rsid w:val="00B923DD"/>
    <w:rsid w:val="00BA3D23"/>
    <w:rsid w:val="00BB4EF1"/>
    <w:rsid w:val="00BB5ABF"/>
    <w:rsid w:val="00BB6DC3"/>
    <w:rsid w:val="00BC08C7"/>
    <w:rsid w:val="00BC1EB6"/>
    <w:rsid w:val="00BC47FD"/>
    <w:rsid w:val="00BD4692"/>
    <w:rsid w:val="00BF1001"/>
    <w:rsid w:val="00BF7E2E"/>
    <w:rsid w:val="00C00689"/>
    <w:rsid w:val="00C119B9"/>
    <w:rsid w:val="00C13066"/>
    <w:rsid w:val="00C251E8"/>
    <w:rsid w:val="00C4333D"/>
    <w:rsid w:val="00C45DC8"/>
    <w:rsid w:val="00C53225"/>
    <w:rsid w:val="00C56C91"/>
    <w:rsid w:val="00C57B63"/>
    <w:rsid w:val="00C67A59"/>
    <w:rsid w:val="00C85B96"/>
    <w:rsid w:val="00C92D74"/>
    <w:rsid w:val="00CD1B1D"/>
    <w:rsid w:val="00CD7152"/>
    <w:rsid w:val="00CE4622"/>
    <w:rsid w:val="00CE4966"/>
    <w:rsid w:val="00D03BDD"/>
    <w:rsid w:val="00D17E7B"/>
    <w:rsid w:val="00D32FED"/>
    <w:rsid w:val="00D43688"/>
    <w:rsid w:val="00D46460"/>
    <w:rsid w:val="00D50E1E"/>
    <w:rsid w:val="00D61FDC"/>
    <w:rsid w:val="00D64208"/>
    <w:rsid w:val="00D7561E"/>
    <w:rsid w:val="00D81720"/>
    <w:rsid w:val="00D85130"/>
    <w:rsid w:val="00D9386F"/>
    <w:rsid w:val="00DB1934"/>
    <w:rsid w:val="00DC2568"/>
    <w:rsid w:val="00DD3D75"/>
    <w:rsid w:val="00DD47AC"/>
    <w:rsid w:val="00DE66E9"/>
    <w:rsid w:val="00DF439F"/>
    <w:rsid w:val="00E023EF"/>
    <w:rsid w:val="00E0798B"/>
    <w:rsid w:val="00E12123"/>
    <w:rsid w:val="00E17DFC"/>
    <w:rsid w:val="00E21805"/>
    <w:rsid w:val="00E31167"/>
    <w:rsid w:val="00E315EB"/>
    <w:rsid w:val="00E34A91"/>
    <w:rsid w:val="00E450BF"/>
    <w:rsid w:val="00E45F04"/>
    <w:rsid w:val="00E55AC8"/>
    <w:rsid w:val="00E61EC6"/>
    <w:rsid w:val="00E6277A"/>
    <w:rsid w:val="00E75E13"/>
    <w:rsid w:val="00E775E9"/>
    <w:rsid w:val="00EA1FE4"/>
    <w:rsid w:val="00EA32C3"/>
    <w:rsid w:val="00EB21B7"/>
    <w:rsid w:val="00EC6953"/>
    <w:rsid w:val="00ED617F"/>
    <w:rsid w:val="00ED6375"/>
    <w:rsid w:val="00EF1136"/>
    <w:rsid w:val="00EF2351"/>
    <w:rsid w:val="00EF6528"/>
    <w:rsid w:val="00EF71E4"/>
    <w:rsid w:val="00F0260C"/>
    <w:rsid w:val="00F02C49"/>
    <w:rsid w:val="00F03018"/>
    <w:rsid w:val="00F30251"/>
    <w:rsid w:val="00F37A57"/>
    <w:rsid w:val="00F43259"/>
    <w:rsid w:val="00F56D2F"/>
    <w:rsid w:val="00F62AFF"/>
    <w:rsid w:val="00F70F53"/>
    <w:rsid w:val="00F913EA"/>
    <w:rsid w:val="00FA19CA"/>
    <w:rsid w:val="00FA41AE"/>
    <w:rsid w:val="00FA4399"/>
    <w:rsid w:val="00FB55EF"/>
    <w:rsid w:val="00FB7A66"/>
    <w:rsid w:val="00FC4D93"/>
    <w:rsid w:val="00FD5133"/>
    <w:rsid w:val="00FE10DC"/>
    <w:rsid w:val="00FE3A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9F10"/>
  <w15:chartTrackingRefBased/>
  <w15:docId w15:val="{5E761173-C369-4D2B-A260-0CF6A5DA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05F"/>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5EB"/>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E315EB"/>
    <w:rPr>
      <w:rFonts w:ascii="Tahoma" w:hAnsi="Tahoma" w:cs="Tahoma"/>
      <w:sz w:val="16"/>
      <w:szCs w:val="16"/>
      <w:lang w:eastAsia="en-US"/>
    </w:rPr>
  </w:style>
  <w:style w:type="paragraph" w:styleId="ListParagraph">
    <w:name w:val="List Paragraph"/>
    <w:basedOn w:val="Normal"/>
    <w:qFormat/>
    <w:rsid w:val="00772D6D"/>
    <w:pPr>
      <w:ind w:left="720"/>
      <w:contextualSpacing/>
    </w:pPr>
  </w:style>
  <w:style w:type="character" w:styleId="Hyperlink">
    <w:name w:val="Hyperlink"/>
    <w:uiPriority w:val="99"/>
    <w:unhideWhenUsed/>
    <w:rsid w:val="00772D6D"/>
    <w:rPr>
      <w:color w:val="0000FF"/>
      <w:u w:val="single"/>
    </w:rPr>
  </w:style>
  <w:style w:type="table" w:styleId="TableGrid">
    <w:name w:val="Table Grid"/>
    <w:basedOn w:val="TableNormal"/>
    <w:uiPriority w:val="59"/>
    <w:rsid w:val="00236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uiPriority w:val="99"/>
    <w:semiHidden/>
    <w:unhideWhenUsed/>
    <w:rsid w:val="000B0726"/>
  </w:style>
  <w:style w:type="character" w:customStyle="1" w:styleId="Bodytext2">
    <w:name w:val="Body text (2)"/>
    <w:rsid w:val="00ED6375"/>
    <w:rPr>
      <w:rFonts w:ascii="Times New Roman" w:eastAsia="Times New Roman" w:hAnsi="Times New Roman" w:cs="Times New Roman"/>
      <w:b w:val="0"/>
      <w:bCs w:val="0"/>
      <w:i w:val="0"/>
      <w:iCs w:val="0"/>
      <w:smallCaps w:val="0"/>
      <w:strike w:val="0"/>
      <w:sz w:val="22"/>
      <w:szCs w:val="22"/>
      <w:u w:val="none"/>
    </w:rPr>
  </w:style>
  <w:style w:type="character" w:customStyle="1" w:styleId="Bodytext20">
    <w:name w:val="Body text (2)_"/>
    <w:rsid w:val="00ED6375"/>
    <w:rPr>
      <w:rFonts w:ascii="Times New Roman" w:eastAsia="Times New Roman" w:hAnsi="Times New Roman" w:cs="Times New Roman"/>
      <w:b w:val="0"/>
      <w:bCs w:val="0"/>
      <w:i w:val="0"/>
      <w:iCs w:val="0"/>
      <w:smallCaps w:val="0"/>
      <w:strike w:val="0"/>
      <w:sz w:val="22"/>
      <w:szCs w:val="22"/>
      <w:u w:val="none"/>
    </w:rPr>
  </w:style>
  <w:style w:type="character" w:customStyle="1" w:styleId="Bodytext3">
    <w:name w:val="Body text (3)_"/>
    <w:link w:val="Bodytext30"/>
    <w:rsid w:val="002375A9"/>
    <w:rPr>
      <w:rFonts w:ascii="Times New Roman" w:eastAsia="Times New Roman" w:hAnsi="Times New Roman"/>
      <w:b/>
      <w:bCs/>
      <w:sz w:val="22"/>
      <w:szCs w:val="22"/>
      <w:shd w:val="clear" w:color="auto" w:fill="FFFFFF"/>
    </w:rPr>
  </w:style>
  <w:style w:type="paragraph" w:customStyle="1" w:styleId="Bodytext30">
    <w:name w:val="Body text (3)"/>
    <w:basedOn w:val="Normal"/>
    <w:link w:val="Bodytext3"/>
    <w:rsid w:val="002375A9"/>
    <w:pPr>
      <w:widowControl w:val="0"/>
      <w:shd w:val="clear" w:color="auto" w:fill="FFFFFF"/>
      <w:spacing w:after="0" w:line="254" w:lineRule="exact"/>
      <w:jc w:val="both"/>
    </w:pPr>
    <w:rPr>
      <w:rFonts w:ascii="Times New Roman" w:eastAsia="Times New Roman" w:hAnsi="Times New Roman"/>
      <w:b/>
      <w:bCs/>
      <w:lang w:eastAsia="lv-LV"/>
    </w:rPr>
  </w:style>
  <w:style w:type="character" w:customStyle="1" w:styleId="phrase">
    <w:name w:val="phrase"/>
    <w:rsid w:val="002375A9"/>
  </w:style>
  <w:style w:type="character" w:customStyle="1" w:styleId="word">
    <w:name w:val="word"/>
    <w:rsid w:val="002375A9"/>
  </w:style>
  <w:style w:type="paragraph" w:styleId="NoSpacing">
    <w:name w:val="No Spacing"/>
    <w:uiPriority w:val="1"/>
    <w:qFormat/>
    <w:rsid w:val="00353ABF"/>
    <w:rPr>
      <w:sz w:val="22"/>
      <w:szCs w:val="22"/>
      <w:lang w:eastAsia="en-US"/>
    </w:rPr>
  </w:style>
  <w:style w:type="paragraph" w:styleId="BodyText">
    <w:name w:val="Body Text"/>
    <w:basedOn w:val="Normal"/>
    <w:link w:val="BodyTextChar"/>
    <w:semiHidden/>
    <w:unhideWhenUsed/>
    <w:rsid w:val="008A01E5"/>
    <w:pPr>
      <w:suppressAutoHyphens/>
      <w:spacing w:after="120" w:line="240" w:lineRule="auto"/>
    </w:pPr>
    <w:rPr>
      <w:rFonts w:ascii="Times New Roman" w:eastAsia="Times New Roman" w:hAnsi="Times New Roman"/>
      <w:sz w:val="24"/>
      <w:szCs w:val="24"/>
      <w:lang w:val="ru-RU" w:eastAsia="ar-SA"/>
    </w:rPr>
  </w:style>
  <w:style w:type="character" w:customStyle="1" w:styleId="BodyTextChar">
    <w:name w:val="Body Text Char"/>
    <w:link w:val="BodyText"/>
    <w:semiHidden/>
    <w:rsid w:val="008A01E5"/>
    <w:rPr>
      <w:rFonts w:ascii="Times New Roman" w:eastAsia="Times New Roman" w:hAnsi="Times New Roman"/>
      <w:sz w:val="24"/>
      <w:szCs w:val="24"/>
      <w:lang w:val="ru-RU" w:eastAsia="ar-SA"/>
    </w:rPr>
  </w:style>
  <w:style w:type="paragraph" w:styleId="Caption">
    <w:name w:val="caption"/>
    <w:basedOn w:val="Normal"/>
    <w:next w:val="Normal"/>
    <w:semiHidden/>
    <w:unhideWhenUsed/>
    <w:qFormat/>
    <w:rsid w:val="008A01E5"/>
    <w:pPr>
      <w:suppressAutoHyphens/>
      <w:spacing w:after="0" w:line="240" w:lineRule="auto"/>
      <w:jc w:val="center"/>
    </w:pPr>
    <w:rPr>
      <w:rFonts w:ascii="Times New Roman" w:eastAsia="Times New Roman" w:hAnsi="Times New Roman"/>
      <w:b/>
      <w:bCs/>
      <w:sz w:val="32"/>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79489">
      <w:bodyDiv w:val="1"/>
      <w:marLeft w:val="0"/>
      <w:marRight w:val="0"/>
      <w:marTop w:val="0"/>
      <w:marBottom w:val="0"/>
      <w:divBdr>
        <w:top w:val="none" w:sz="0" w:space="0" w:color="auto"/>
        <w:left w:val="none" w:sz="0" w:space="0" w:color="auto"/>
        <w:bottom w:val="none" w:sz="0" w:space="0" w:color="auto"/>
        <w:right w:val="none" w:sz="0" w:space="0" w:color="auto"/>
      </w:divBdr>
    </w:div>
    <w:div w:id="1288393316">
      <w:bodyDiv w:val="1"/>
      <w:marLeft w:val="0"/>
      <w:marRight w:val="0"/>
      <w:marTop w:val="0"/>
      <w:marBottom w:val="0"/>
      <w:divBdr>
        <w:top w:val="none" w:sz="0" w:space="0" w:color="auto"/>
        <w:left w:val="none" w:sz="0" w:space="0" w:color="auto"/>
        <w:bottom w:val="none" w:sz="0" w:space="0" w:color="auto"/>
        <w:right w:val="none" w:sz="0" w:space="0" w:color="auto"/>
      </w:divBdr>
    </w:div>
    <w:div w:id="1852836305">
      <w:bodyDiv w:val="1"/>
      <w:marLeft w:val="0"/>
      <w:marRight w:val="0"/>
      <w:marTop w:val="0"/>
      <w:marBottom w:val="0"/>
      <w:divBdr>
        <w:top w:val="none" w:sz="0" w:space="0" w:color="auto"/>
        <w:left w:val="none" w:sz="0" w:space="0" w:color="auto"/>
        <w:bottom w:val="none" w:sz="0" w:space="0" w:color="auto"/>
        <w:right w:val="none" w:sz="0" w:space="0" w:color="auto"/>
      </w:divBdr>
    </w:div>
    <w:div w:id="1911309399">
      <w:bodyDiv w:val="1"/>
      <w:marLeft w:val="0"/>
      <w:marRight w:val="0"/>
      <w:marTop w:val="0"/>
      <w:marBottom w:val="0"/>
      <w:divBdr>
        <w:top w:val="none" w:sz="0" w:space="0" w:color="auto"/>
        <w:left w:val="none" w:sz="0" w:space="0" w:color="auto"/>
        <w:bottom w:val="none" w:sz="0" w:space="0" w:color="auto"/>
        <w:right w:val="none" w:sz="0" w:space="0" w:color="auto"/>
      </w:divBdr>
    </w:div>
    <w:div w:id="205233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file:///C:\Users\mreinbergs\AppData\Local\Microsoft\Windows\AppData\AppData\Local\Microsoft\Windows\INetCache\Content.Outlook\WUC6X0EW\iepirkumi.vsiltums@ventspils.lv"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mailto:vent.siltums@ventspils.lv"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4217</Words>
  <Characters>2405</Characters>
  <Application>Microsoft Office Word</Application>
  <DocSecurity>0</DocSecurity>
  <Lines>20</Lines>
  <Paragraphs>13</Paragraphs>
  <ScaleCrop>false</ScaleCrop>
  <HeadingPairs>
    <vt:vector size="6" baseType="variant">
      <vt:variant>
        <vt:lpstr>Title</vt:lpstr>
      </vt:variant>
      <vt:variant>
        <vt:i4>1</vt:i4>
      </vt:variant>
      <vt:variant>
        <vt:lpstr>Название</vt:lpstr>
      </vt:variant>
      <vt:variant>
        <vt:i4>1</vt:i4>
      </vt:variant>
      <vt:variant>
        <vt:lpstr>Nosaukums</vt:lpstr>
      </vt:variant>
      <vt:variant>
        <vt:i4>1</vt:i4>
      </vt:variant>
    </vt:vector>
  </HeadingPairs>
  <TitlesOfParts>
    <vt:vector size="3" baseType="lpstr">
      <vt:lpstr/>
      <vt:lpstr/>
      <vt:lpstr/>
    </vt:vector>
  </TitlesOfParts>
  <Company>Hewlett-Packard</Company>
  <LinksUpToDate>false</LinksUpToDate>
  <CharactersWithSpaces>6609</CharactersWithSpaces>
  <SharedDoc>false</SharedDoc>
  <HLinks>
    <vt:vector size="18" baseType="variant">
      <vt:variant>
        <vt:i4>3211359</vt:i4>
      </vt:variant>
      <vt:variant>
        <vt:i4>21</vt:i4>
      </vt:variant>
      <vt:variant>
        <vt:i4>0</vt:i4>
      </vt:variant>
      <vt:variant>
        <vt:i4>5</vt:i4>
      </vt:variant>
      <vt:variant>
        <vt:lpwstr>mailto:vent.siltums@ventspils.lv</vt:lpwstr>
      </vt:variant>
      <vt:variant>
        <vt:lpwstr/>
      </vt:variant>
      <vt:variant>
        <vt:i4>7405651</vt:i4>
      </vt:variant>
      <vt:variant>
        <vt:i4>3</vt:i4>
      </vt:variant>
      <vt:variant>
        <vt:i4>0</vt:i4>
      </vt:variant>
      <vt:variant>
        <vt:i4>5</vt:i4>
      </vt:variant>
      <vt:variant>
        <vt:lpwstr>../../../AppData/AppData/Local/Microsoft/Windows/INetCache/Content.Outlook/WUC6X0EW/iepirkumi.vsiltums@ventspils.lv</vt:lpwstr>
      </vt:variant>
      <vt:variant>
        <vt:lpwstr/>
      </vt:variant>
      <vt:variant>
        <vt:i4>7405651</vt:i4>
      </vt:variant>
      <vt:variant>
        <vt:i4>0</vt:i4>
      </vt:variant>
      <vt:variant>
        <vt:i4>0</vt:i4>
      </vt:variant>
      <vt:variant>
        <vt:i4>5</vt:i4>
      </vt:variant>
      <vt:variant>
        <vt:lpwstr>../../../AppData/AppData/Local/Microsoft/Windows/INetCache/Content.Outlook/WUC6X0EW/iepirkumi.vsiltums@ventspils.lv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M.Reinbergs</dc:creator>
  <cp:keywords/>
  <cp:lastModifiedBy>M.Reinbergs</cp:lastModifiedBy>
  <cp:revision>3</cp:revision>
  <cp:lastPrinted>2026-09-28T11:17:00Z</cp:lastPrinted>
  <dcterms:created xsi:type="dcterms:W3CDTF">2026-10-16T08:26:00Z</dcterms:created>
  <dcterms:modified xsi:type="dcterms:W3CDTF">2026-10-16T08:27:00Z</dcterms:modified>
</cp:coreProperties>
</file>